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585C" w14:textId="361A7213" w:rsidR="00587355" w:rsidRDefault="00DD443A">
      <w:pPr>
        <w:rPr>
          <w:b/>
          <w:bCs/>
          <w:sz w:val="40"/>
          <w:szCs w:val="40"/>
        </w:rPr>
      </w:pPr>
      <w:bookmarkStart w:id="0" w:name="_GoBack"/>
      <w:r w:rsidRPr="00DD443A">
        <w:rPr>
          <w:b/>
          <w:bCs/>
          <w:sz w:val="40"/>
          <w:szCs w:val="40"/>
        </w:rPr>
        <w:t>Article Periodic Table</w:t>
      </w:r>
    </w:p>
    <w:bookmarkEnd w:id="0"/>
    <w:p w14:paraId="2F970271" w14:textId="38E9346E" w:rsidR="00DD443A" w:rsidRPr="00DD443A" w:rsidRDefault="00DD443A">
      <w:pPr>
        <w:rPr>
          <w:b/>
          <w:bCs/>
          <w:sz w:val="24"/>
          <w:szCs w:val="24"/>
        </w:rPr>
      </w:pPr>
      <w:r w:rsidRPr="00DD443A">
        <w:rPr>
          <w:b/>
          <w:bCs/>
          <w:sz w:val="24"/>
          <w:szCs w:val="24"/>
        </w:rPr>
        <w:t>https://www.sciencenewsforstudents.org/article/scientists-say-periodic-table</w:t>
      </w:r>
    </w:p>
    <w:p w14:paraId="40D55F9E" w14:textId="77777777" w:rsidR="00DD443A" w:rsidRPr="00DD443A" w:rsidRDefault="00DD443A" w:rsidP="00DD443A">
      <w:pPr>
        <w:spacing w:after="0" w:line="240" w:lineRule="auto"/>
        <w:textAlignment w:val="baseline"/>
        <w:rPr>
          <w:rFonts w:ascii="inherit" w:eastAsia="Times New Roman" w:hAnsi="inherit" w:cs="Times New Roman"/>
          <w:sz w:val="24"/>
          <w:szCs w:val="24"/>
        </w:rPr>
      </w:pPr>
      <w:hyperlink r:id="rId5" w:history="1">
        <w:r w:rsidRPr="00DD443A">
          <w:rPr>
            <w:rFonts w:ascii="inherit" w:eastAsia="Times New Roman" w:hAnsi="inherit" w:cs="Times New Roman"/>
            <w:b/>
            <w:bCs/>
            <w:caps/>
            <w:color w:val="319B42"/>
            <w:spacing w:val="18"/>
            <w:sz w:val="24"/>
            <w:szCs w:val="24"/>
            <w:u w:val="single"/>
            <w:bdr w:val="none" w:sz="0" w:space="0" w:color="auto" w:frame="1"/>
          </w:rPr>
          <w:t>SCIENTISTS SAY</w:t>
        </w:r>
      </w:hyperlink>
      <w:r w:rsidRPr="00DD443A">
        <w:rPr>
          <w:rFonts w:ascii="inherit" w:eastAsia="Times New Roman" w:hAnsi="inherit" w:cs="Times New Roman"/>
          <w:b/>
          <w:bCs/>
          <w:caps/>
          <w:color w:val="319B42"/>
          <w:spacing w:val="18"/>
          <w:sz w:val="24"/>
          <w:szCs w:val="24"/>
          <w:bdr w:val="none" w:sz="0" w:space="0" w:color="auto" w:frame="1"/>
        </w:rPr>
        <w:t> </w:t>
      </w:r>
      <w:hyperlink r:id="rId6" w:history="1">
        <w:r w:rsidRPr="00DD443A">
          <w:rPr>
            <w:rFonts w:ascii="inherit" w:eastAsia="Times New Roman" w:hAnsi="inherit" w:cs="Times New Roman"/>
            <w:b/>
            <w:bCs/>
            <w:caps/>
            <w:color w:val="0000FF"/>
            <w:spacing w:val="18"/>
            <w:sz w:val="24"/>
            <w:szCs w:val="24"/>
            <w:u w:val="single"/>
            <w:bdr w:val="none" w:sz="0" w:space="0" w:color="auto" w:frame="1"/>
          </w:rPr>
          <w:t>CHEMISTRY</w:t>
        </w:r>
      </w:hyperlink>
    </w:p>
    <w:p w14:paraId="54C21793" w14:textId="77777777" w:rsidR="00DD443A" w:rsidRPr="00DD443A" w:rsidRDefault="00DD443A" w:rsidP="00DD443A">
      <w:pPr>
        <w:spacing w:before="100" w:beforeAutospacing="1" w:after="100" w:afterAutospacing="1" w:line="240" w:lineRule="auto"/>
        <w:textAlignment w:val="baseline"/>
        <w:outlineLvl w:val="0"/>
        <w:rPr>
          <w:rFonts w:ascii="Helvetica" w:eastAsia="Times New Roman" w:hAnsi="Helvetica" w:cs="Helvetica"/>
          <w:b/>
          <w:bCs/>
          <w:color w:val="0076A8"/>
          <w:kern w:val="36"/>
          <w:sz w:val="48"/>
          <w:szCs w:val="48"/>
        </w:rPr>
      </w:pPr>
      <w:r w:rsidRPr="00DD443A">
        <w:rPr>
          <w:rFonts w:ascii="Helvetica" w:eastAsia="Times New Roman" w:hAnsi="Helvetica" w:cs="Helvetica"/>
          <w:b/>
          <w:bCs/>
          <w:color w:val="0076A8"/>
          <w:kern w:val="36"/>
          <w:sz w:val="48"/>
          <w:szCs w:val="48"/>
        </w:rPr>
        <w:t>Scientists Say: Periodic table</w:t>
      </w:r>
    </w:p>
    <w:p w14:paraId="350F40D0" w14:textId="77777777" w:rsidR="00DD443A" w:rsidRPr="00DD443A" w:rsidRDefault="00DD443A" w:rsidP="00DD443A">
      <w:pPr>
        <w:spacing w:after="0" w:line="240" w:lineRule="auto"/>
        <w:textAlignment w:val="baseline"/>
        <w:outlineLvl w:val="1"/>
        <w:rPr>
          <w:rFonts w:ascii="Helvetica" w:eastAsia="Times New Roman" w:hAnsi="Helvetica" w:cs="Helvetica"/>
          <w:sz w:val="36"/>
          <w:szCs w:val="36"/>
        </w:rPr>
      </w:pPr>
      <w:r w:rsidRPr="00DD443A">
        <w:rPr>
          <w:rFonts w:ascii="Helvetica" w:eastAsia="Times New Roman" w:hAnsi="Helvetica" w:cs="Helvetica"/>
          <w:sz w:val="36"/>
          <w:szCs w:val="36"/>
        </w:rPr>
        <w:t>This is a chart of the chemical elements arranged by their properties</w:t>
      </w:r>
    </w:p>
    <w:p w14:paraId="2536404F" w14:textId="63A10D89" w:rsidR="00DD443A" w:rsidRPr="00DD443A" w:rsidRDefault="00DD443A" w:rsidP="00DD443A">
      <w:pPr>
        <w:spacing w:after="0" w:line="240" w:lineRule="auto"/>
        <w:textAlignment w:val="baseline"/>
        <w:rPr>
          <w:rFonts w:ascii="Times New Roman" w:eastAsia="Times New Roman" w:hAnsi="Times New Roman" w:cs="Times New Roman"/>
          <w:sz w:val="24"/>
          <w:szCs w:val="24"/>
        </w:rPr>
      </w:pPr>
      <w:r w:rsidRPr="00DD443A">
        <w:rPr>
          <w:rFonts w:ascii="Times New Roman" w:eastAsia="Times New Roman" w:hAnsi="Times New Roman" w:cs="Times New Roman"/>
          <w:noProof/>
          <w:sz w:val="24"/>
          <w:szCs w:val="24"/>
        </w:rPr>
        <w:drawing>
          <wp:inline distT="0" distB="0" distL="0" distR="0" wp14:anchorId="2875C69B" wp14:editId="274655EE">
            <wp:extent cx="7458733" cy="4197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0605" cy="4232751"/>
                    </a:xfrm>
                    <a:prstGeom prst="rect">
                      <a:avLst/>
                    </a:prstGeom>
                    <a:noFill/>
                    <a:ln>
                      <a:noFill/>
                    </a:ln>
                  </pic:spPr>
                </pic:pic>
              </a:graphicData>
            </a:graphic>
          </wp:inline>
        </w:drawing>
      </w:r>
    </w:p>
    <w:p w14:paraId="2D4DDAE3" w14:textId="77777777" w:rsidR="00DD443A" w:rsidRPr="00DD443A" w:rsidRDefault="00DD443A" w:rsidP="00DD443A">
      <w:pPr>
        <w:spacing w:after="0" w:line="240" w:lineRule="auto"/>
        <w:textAlignment w:val="baseline"/>
        <w:rPr>
          <w:rFonts w:ascii="inherit" w:eastAsia="Times New Roman" w:hAnsi="inherit" w:cs="Times New Roman"/>
          <w:sz w:val="24"/>
          <w:szCs w:val="24"/>
          <w:bdr w:val="none" w:sz="0" w:space="0" w:color="auto" w:frame="1"/>
        </w:rPr>
      </w:pPr>
      <w:r w:rsidRPr="00DD443A">
        <w:rPr>
          <w:rFonts w:ascii="inherit" w:eastAsia="Times New Roman" w:hAnsi="inherit" w:cs="Times New Roman"/>
          <w:sz w:val="24"/>
          <w:szCs w:val="24"/>
          <w:bdr w:val="none" w:sz="0" w:space="0" w:color="auto" w:frame="1"/>
        </w:rPr>
        <w:t>In the periodic table, elements are lined up by atomic number, the number of protons they have. An element’s location in the table relates to its reactivity and how its electrons are arranged.</w:t>
      </w:r>
    </w:p>
    <w:p w14:paraId="1ED2F52F" w14:textId="77777777" w:rsidR="00DD443A" w:rsidRPr="00DD443A" w:rsidRDefault="00DD443A" w:rsidP="00DD443A">
      <w:pPr>
        <w:spacing w:after="0" w:line="240" w:lineRule="auto"/>
        <w:textAlignment w:val="baseline"/>
        <w:rPr>
          <w:rFonts w:ascii="inherit" w:eastAsia="Times New Roman" w:hAnsi="inherit" w:cs="Times New Roman"/>
          <w:caps/>
          <w:spacing w:val="18"/>
          <w:sz w:val="24"/>
          <w:szCs w:val="24"/>
          <w:bdr w:val="none" w:sz="0" w:space="0" w:color="auto" w:frame="1"/>
        </w:rPr>
      </w:pPr>
      <w:r w:rsidRPr="00DD443A">
        <w:rPr>
          <w:rFonts w:ascii="inherit" w:eastAsia="Times New Roman" w:hAnsi="inherit" w:cs="Times New Roman"/>
          <w:caps/>
          <w:spacing w:val="18"/>
          <w:sz w:val="24"/>
          <w:szCs w:val="24"/>
          <w:bdr w:val="none" w:sz="0" w:space="0" w:color="auto" w:frame="1"/>
        </w:rPr>
        <w:t> </w:t>
      </w:r>
    </w:p>
    <w:p w14:paraId="104AE2AB" w14:textId="4A000A03" w:rsidR="00DD443A" w:rsidRPr="00DD443A" w:rsidRDefault="00DD443A" w:rsidP="00DD443A">
      <w:pPr>
        <w:spacing w:after="0" w:line="240" w:lineRule="auto"/>
        <w:textAlignment w:val="baseline"/>
        <w:rPr>
          <w:rFonts w:ascii="inherit" w:eastAsia="Times New Roman" w:hAnsi="inherit" w:cs="Times New Roman"/>
          <w:caps/>
          <w:spacing w:val="18"/>
          <w:sz w:val="24"/>
          <w:szCs w:val="24"/>
          <w:bdr w:val="none" w:sz="0" w:space="0" w:color="auto" w:frame="1"/>
        </w:rPr>
      </w:pPr>
      <w:r w:rsidRPr="00DD443A">
        <w:rPr>
          <w:rFonts w:ascii="inherit" w:eastAsia="Times New Roman" w:hAnsi="inherit" w:cs="Times New Roman"/>
          <w:caps/>
          <w:spacing w:val="18"/>
          <w:sz w:val="24"/>
          <w:szCs w:val="24"/>
          <w:bdr w:val="none" w:sz="0" w:space="0" w:color="auto" w:frame="1"/>
        </w:rPr>
        <w:t>DUNTARO/ISTOCK/GETTY IMAGES PLUS</w:t>
      </w:r>
    </w:p>
    <w:p w14:paraId="23E676AA"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By </w:t>
      </w:r>
      <w:hyperlink r:id="rId8" w:history="1">
        <w:r w:rsidRPr="00DD443A">
          <w:rPr>
            <w:rFonts w:ascii="inherit" w:eastAsia="Times New Roman" w:hAnsi="inherit" w:cs="Helvetica"/>
            <w:b/>
            <w:bCs/>
            <w:color w:val="319B42"/>
            <w:sz w:val="27"/>
            <w:szCs w:val="27"/>
            <w:u w:val="single"/>
            <w:bdr w:val="none" w:sz="0" w:space="0" w:color="auto" w:frame="1"/>
          </w:rPr>
          <w:t>Carolyn Wilke</w:t>
        </w:r>
      </w:hyperlink>
    </w:p>
    <w:p w14:paraId="5B63289B"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October 14, 2019 at 5:46 am</w:t>
      </w:r>
    </w:p>
    <w:p w14:paraId="06199BC7" w14:textId="77777777" w:rsidR="00DD443A" w:rsidRPr="00DD443A" w:rsidRDefault="00DD443A" w:rsidP="00DD443A">
      <w:pPr>
        <w:shd w:val="clear" w:color="auto" w:fill="FFFFFF"/>
        <w:spacing w:beforeAutospacing="1" w:after="0" w:afterAutospacing="1" w:line="240" w:lineRule="auto"/>
        <w:textAlignment w:val="baseline"/>
        <w:outlineLvl w:val="3"/>
        <w:rPr>
          <w:rFonts w:ascii="Helvetica" w:eastAsia="Times New Roman" w:hAnsi="Helvetica" w:cs="Helvetica"/>
          <w:b/>
          <w:bCs/>
          <w:color w:val="0076A8"/>
          <w:sz w:val="24"/>
          <w:szCs w:val="24"/>
        </w:rPr>
      </w:pPr>
      <w:r w:rsidRPr="00DD443A">
        <w:rPr>
          <w:rFonts w:ascii="inherit" w:eastAsia="Times New Roman" w:hAnsi="inherit" w:cs="Helvetica"/>
          <w:b/>
          <w:bCs/>
          <w:color w:val="0076A8"/>
          <w:sz w:val="24"/>
          <w:szCs w:val="24"/>
          <w:bdr w:val="none" w:sz="0" w:space="0" w:color="auto" w:frame="1"/>
        </w:rPr>
        <w:lastRenderedPageBreak/>
        <w:t>Periodic table </w:t>
      </w:r>
      <w:r w:rsidRPr="00DD443A">
        <w:rPr>
          <w:rFonts w:ascii="Helvetica" w:eastAsia="Times New Roman" w:hAnsi="Helvetica" w:cs="Helvetica"/>
          <w:b/>
          <w:bCs/>
          <w:color w:val="0076A8"/>
          <w:sz w:val="24"/>
          <w:szCs w:val="24"/>
        </w:rPr>
        <w:t>(noun, “peer-</w:t>
      </w:r>
      <w:proofErr w:type="spellStart"/>
      <w:r w:rsidRPr="00DD443A">
        <w:rPr>
          <w:rFonts w:ascii="Helvetica" w:eastAsia="Times New Roman" w:hAnsi="Helvetica" w:cs="Helvetica"/>
          <w:b/>
          <w:bCs/>
          <w:color w:val="0076A8"/>
          <w:sz w:val="24"/>
          <w:szCs w:val="24"/>
        </w:rPr>
        <w:t>ee</w:t>
      </w:r>
      <w:proofErr w:type="spellEnd"/>
      <w:r w:rsidRPr="00DD443A">
        <w:rPr>
          <w:rFonts w:ascii="Helvetica" w:eastAsia="Times New Roman" w:hAnsi="Helvetica" w:cs="Helvetica"/>
          <w:b/>
          <w:bCs/>
          <w:color w:val="0076A8"/>
          <w:sz w:val="24"/>
          <w:szCs w:val="24"/>
        </w:rPr>
        <w:t>-AHH-</w:t>
      </w:r>
      <w:proofErr w:type="spellStart"/>
      <w:r w:rsidRPr="00DD443A">
        <w:rPr>
          <w:rFonts w:ascii="Helvetica" w:eastAsia="Times New Roman" w:hAnsi="Helvetica" w:cs="Helvetica"/>
          <w:b/>
          <w:bCs/>
          <w:color w:val="0076A8"/>
          <w:sz w:val="24"/>
          <w:szCs w:val="24"/>
        </w:rPr>
        <w:t>dik</w:t>
      </w:r>
      <w:proofErr w:type="spellEnd"/>
      <w:r w:rsidRPr="00DD443A">
        <w:rPr>
          <w:rFonts w:ascii="Helvetica" w:eastAsia="Times New Roman" w:hAnsi="Helvetica" w:cs="Helvetica"/>
          <w:b/>
          <w:bCs/>
          <w:color w:val="0076A8"/>
          <w:sz w:val="24"/>
          <w:szCs w:val="24"/>
        </w:rPr>
        <w:t xml:space="preserve"> TAY-</w:t>
      </w:r>
      <w:proofErr w:type="spellStart"/>
      <w:r w:rsidRPr="00DD443A">
        <w:rPr>
          <w:rFonts w:ascii="Helvetica" w:eastAsia="Times New Roman" w:hAnsi="Helvetica" w:cs="Helvetica"/>
          <w:b/>
          <w:bCs/>
          <w:color w:val="0076A8"/>
          <w:sz w:val="24"/>
          <w:szCs w:val="24"/>
        </w:rPr>
        <w:t>bul</w:t>
      </w:r>
      <w:proofErr w:type="spellEnd"/>
      <w:r w:rsidRPr="00DD443A">
        <w:rPr>
          <w:rFonts w:ascii="Helvetica" w:eastAsia="Times New Roman" w:hAnsi="Helvetica" w:cs="Helvetica"/>
          <w:b/>
          <w:bCs/>
          <w:color w:val="0076A8"/>
          <w:sz w:val="24"/>
          <w:szCs w:val="24"/>
        </w:rPr>
        <w:t>”)</w:t>
      </w:r>
    </w:p>
    <w:p w14:paraId="1F79D020"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This is a chart that shows all the known chemical elements. The table is made up of over a hundred squares. Each square represents one element. A square contains one or two letters that stand for the element’s name, and numbers that tell about that element’s properties.</w:t>
      </w:r>
    </w:p>
    <w:p w14:paraId="1F322342"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The location of each square in the table tells many things about each element. First, the elements are organized by atomic number, or how many protons they have. Those on top of the chart have the fewest protons. An element’s place also shows how likely it is to react. It also shows how its electrons are arranged.</w:t>
      </w:r>
    </w:p>
    <w:p w14:paraId="617F6754"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During the mid-1800s, many chemists looked for patterns that explained how elements interacted. Back then, scientists didn’t know about the protons, neutrons and electrons that make up atoms. But they did understand that elements had different atomic weights.  An atomic weight is the average weight of one atom of an element.</w:t>
      </w:r>
    </w:p>
    <w:p w14:paraId="6FABDEE0"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In 1869, the Russian chemist Dimitri Mendeleev lined up the 63 known elements in order by their atomic weights. He saw trends in the elements’ properties that varied over specific intervals, or periods. Other scientists were working on their own periodic tables, but Mendeleev published his table first.</w:t>
      </w:r>
    </w:p>
    <w:p w14:paraId="2F921DA7"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The periodic table continued to grow as scientists discovered more elements. These include the noble gases, identified in 1890. This is a group of elements such as helium that don’t like to react with other elements. Starting in the 1940s, scientists found many new elements by colliding atoms or pieces of atoms.</w:t>
      </w:r>
    </w:p>
    <w:p w14:paraId="13886743"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At the end of 2018, chemists </w:t>
      </w:r>
      <w:hyperlink r:id="rId9" w:history="1">
        <w:r w:rsidRPr="00DD443A">
          <w:rPr>
            <w:rFonts w:ascii="Helvetica" w:eastAsia="Times New Roman" w:hAnsi="Helvetica" w:cs="Helvetica"/>
            <w:color w:val="319B42"/>
            <w:sz w:val="27"/>
            <w:szCs w:val="27"/>
            <w:u w:val="single"/>
            <w:bdr w:val="none" w:sz="0" w:space="0" w:color="auto" w:frame="1"/>
          </w:rPr>
          <w:t>confirmed four elements</w:t>
        </w:r>
      </w:hyperlink>
      <w:r w:rsidRPr="00DD443A">
        <w:rPr>
          <w:rFonts w:ascii="Helvetica" w:eastAsia="Times New Roman" w:hAnsi="Helvetica" w:cs="Helvetica"/>
          <w:color w:val="31313B"/>
          <w:sz w:val="27"/>
          <w:szCs w:val="27"/>
        </w:rPr>
        <w:t> that had never been observed before. That brought the number of known elements to 118 and completed the 7th row of the table.</w:t>
      </w:r>
    </w:p>
    <w:p w14:paraId="72EE35C7" w14:textId="77777777" w:rsidR="00DD443A" w:rsidRPr="00DD443A" w:rsidRDefault="00DD443A" w:rsidP="00DD443A">
      <w:pPr>
        <w:shd w:val="clear" w:color="auto" w:fill="FFFFFF"/>
        <w:spacing w:beforeAutospacing="1" w:after="0" w:afterAutospacing="1" w:line="240" w:lineRule="auto"/>
        <w:textAlignment w:val="baseline"/>
        <w:outlineLvl w:val="3"/>
        <w:rPr>
          <w:rFonts w:ascii="Helvetica" w:eastAsia="Times New Roman" w:hAnsi="Helvetica" w:cs="Helvetica"/>
          <w:b/>
          <w:bCs/>
          <w:color w:val="0076A8"/>
          <w:sz w:val="24"/>
          <w:szCs w:val="24"/>
        </w:rPr>
      </w:pPr>
      <w:r w:rsidRPr="00DD443A">
        <w:rPr>
          <w:rFonts w:ascii="inherit" w:eastAsia="Times New Roman" w:hAnsi="inherit" w:cs="Helvetica"/>
          <w:b/>
          <w:bCs/>
          <w:color w:val="0076A8"/>
          <w:sz w:val="24"/>
          <w:szCs w:val="24"/>
          <w:bdr w:val="none" w:sz="0" w:space="0" w:color="auto" w:frame="1"/>
        </w:rPr>
        <w:t>In a sentence</w:t>
      </w:r>
    </w:p>
    <w:p w14:paraId="3791F53A" w14:textId="77777777" w:rsidR="00DD443A" w:rsidRPr="00DD443A" w:rsidRDefault="00DD443A" w:rsidP="00DD443A">
      <w:pPr>
        <w:shd w:val="clear" w:color="auto" w:fill="FFFFFF"/>
        <w:spacing w:before="100" w:beforeAutospacing="1" w:after="100" w:afterAutospacing="1" w:line="240" w:lineRule="auto"/>
        <w:textAlignment w:val="baseline"/>
        <w:rPr>
          <w:rFonts w:ascii="Helvetica" w:eastAsia="Times New Roman" w:hAnsi="Helvetica" w:cs="Helvetica"/>
          <w:color w:val="31313B"/>
          <w:sz w:val="27"/>
          <w:szCs w:val="27"/>
        </w:rPr>
      </w:pPr>
      <w:r w:rsidRPr="00DD443A">
        <w:rPr>
          <w:rFonts w:ascii="Helvetica" w:eastAsia="Times New Roman" w:hAnsi="Helvetica" w:cs="Helvetica"/>
          <w:color w:val="31313B"/>
          <w:sz w:val="27"/>
          <w:szCs w:val="27"/>
        </w:rPr>
        <w:t>The year 2019 marks the 150th anniversary of the periodic table, first conceived in 1869.</w:t>
      </w:r>
    </w:p>
    <w:p w14:paraId="75797521" w14:textId="77777777" w:rsidR="00DD443A" w:rsidRPr="00DD443A" w:rsidRDefault="00DD443A" w:rsidP="00DD443A">
      <w:pPr>
        <w:shd w:val="clear" w:color="auto" w:fill="FFFFFF"/>
        <w:spacing w:after="0" w:line="240" w:lineRule="auto"/>
        <w:textAlignment w:val="baseline"/>
        <w:rPr>
          <w:rFonts w:ascii="Helvetica" w:eastAsia="Times New Roman" w:hAnsi="Helvetica" w:cs="Helvetica"/>
          <w:color w:val="31313B"/>
          <w:sz w:val="27"/>
          <w:szCs w:val="27"/>
        </w:rPr>
      </w:pPr>
      <w:hyperlink r:id="rId10" w:history="1">
        <w:r w:rsidRPr="00DD443A">
          <w:rPr>
            <w:rFonts w:ascii="Helvetica" w:eastAsia="Times New Roman" w:hAnsi="Helvetica" w:cs="Helvetica"/>
            <w:color w:val="319B42"/>
            <w:sz w:val="27"/>
            <w:szCs w:val="27"/>
            <w:u w:val="single"/>
            <w:bdr w:val="none" w:sz="0" w:space="0" w:color="auto" w:frame="1"/>
          </w:rPr>
          <w:t>Check out the full list of </w:t>
        </w:r>
        <w:r w:rsidRPr="00DD443A">
          <w:rPr>
            <w:rFonts w:ascii="inherit" w:eastAsia="Times New Roman" w:hAnsi="inherit" w:cs="Helvetica"/>
            <w:i/>
            <w:iCs/>
            <w:color w:val="319B42"/>
            <w:sz w:val="27"/>
            <w:szCs w:val="27"/>
            <w:bdr w:val="none" w:sz="0" w:space="0" w:color="auto" w:frame="1"/>
          </w:rPr>
          <w:t>Scientists Say</w:t>
        </w:r>
      </w:hyperlink>
      <w:r w:rsidRPr="00DD443A">
        <w:rPr>
          <w:rFonts w:ascii="Helvetica" w:eastAsia="Times New Roman" w:hAnsi="Helvetica" w:cs="Helvetica"/>
          <w:color w:val="31313B"/>
          <w:sz w:val="27"/>
          <w:szCs w:val="27"/>
        </w:rPr>
        <w:t>.</w:t>
      </w:r>
    </w:p>
    <w:p w14:paraId="4F8F62A1" w14:textId="77777777" w:rsidR="00DD443A" w:rsidRPr="00DD443A" w:rsidRDefault="00DD443A" w:rsidP="00DD443A">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0076A8"/>
          <w:sz w:val="27"/>
          <w:szCs w:val="27"/>
        </w:rPr>
      </w:pPr>
      <w:r w:rsidRPr="00DD443A">
        <w:rPr>
          <w:rFonts w:ascii="Helvetica" w:eastAsia="Times New Roman" w:hAnsi="Helvetica" w:cs="Helvetica"/>
          <w:b/>
          <w:bCs/>
          <w:color w:val="0076A8"/>
          <w:sz w:val="27"/>
          <w:szCs w:val="27"/>
        </w:rPr>
        <w:t>Power Words</w:t>
      </w:r>
    </w:p>
    <w:p w14:paraId="4AC7AD34" w14:textId="77777777" w:rsidR="00DD443A" w:rsidRPr="00DD443A" w:rsidRDefault="00DD443A" w:rsidP="00DD443A">
      <w:pPr>
        <w:shd w:val="clear" w:color="auto" w:fill="FFFFFF"/>
        <w:spacing w:after="0" w:line="240" w:lineRule="auto"/>
        <w:textAlignment w:val="baseline"/>
        <w:rPr>
          <w:rFonts w:ascii="Helvetica" w:eastAsia="Times New Roman" w:hAnsi="Helvetica" w:cs="Helvetica"/>
          <w:color w:val="31313B"/>
          <w:sz w:val="27"/>
          <w:szCs w:val="27"/>
        </w:rPr>
      </w:pPr>
      <w:hyperlink r:id="rId11" w:history="1">
        <w:r w:rsidRPr="00DD443A">
          <w:rPr>
            <w:rFonts w:ascii="Helvetica" w:eastAsia="Times New Roman" w:hAnsi="Helvetica" w:cs="Helvetica"/>
            <w:color w:val="0076A8"/>
            <w:sz w:val="27"/>
            <w:szCs w:val="27"/>
            <w:u w:val="single"/>
            <w:bdr w:val="none" w:sz="0" w:space="0" w:color="auto" w:frame="1"/>
          </w:rPr>
          <w:t>More About Power Words</w:t>
        </w:r>
      </w:hyperlink>
    </w:p>
    <w:p w14:paraId="694C8140"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atom</w:t>
      </w:r>
      <w:r w:rsidRPr="00DD443A">
        <w:rPr>
          <w:rFonts w:ascii="Helvetica" w:eastAsia="Times New Roman" w:hAnsi="Helvetica" w:cs="Helvetica"/>
          <w:color w:val="31313B"/>
          <w:sz w:val="27"/>
          <w:szCs w:val="27"/>
        </w:rPr>
        <w:t>     </w:t>
      </w:r>
      <w:proofErr w:type="gramStart"/>
      <w:r w:rsidRPr="00DD443A">
        <w:rPr>
          <w:rFonts w:ascii="Helvetica" w:eastAsia="Times New Roman" w:hAnsi="Helvetica" w:cs="Helvetica"/>
          <w:color w:val="31313B"/>
          <w:sz w:val="27"/>
          <w:szCs w:val="27"/>
        </w:rPr>
        <w:t>The</w:t>
      </w:r>
      <w:proofErr w:type="gramEnd"/>
      <w:r w:rsidRPr="00DD443A">
        <w:rPr>
          <w:rFonts w:ascii="Helvetica" w:eastAsia="Times New Roman" w:hAnsi="Helvetica" w:cs="Helvetica"/>
          <w:color w:val="31313B"/>
          <w:sz w:val="27"/>
          <w:szCs w:val="27"/>
        </w:rPr>
        <w:t xml:space="preserve"> basic unit of a chemical element. Atoms are made up of a dense nucleus that contains positively charged protons and uncharged neutrons. The nucleus is orbited by a cloud of negatively charged electrons.</w:t>
      </w:r>
    </w:p>
    <w:p w14:paraId="37075A87"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atomic</w:t>
      </w:r>
      <w:r w:rsidRPr="00DD443A">
        <w:rPr>
          <w:rFonts w:ascii="Helvetica" w:eastAsia="Times New Roman" w:hAnsi="Helvetica" w:cs="Helvetica"/>
          <w:color w:val="31313B"/>
          <w:sz w:val="27"/>
          <w:szCs w:val="27"/>
        </w:rPr>
        <w:t>     Having to do with atoms, the smallest possible unit that makes up a chemical element.</w:t>
      </w:r>
    </w:p>
    <w:p w14:paraId="3028C48F"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atomic number</w:t>
      </w:r>
      <w:r w:rsidRPr="00DD443A">
        <w:rPr>
          <w:rFonts w:ascii="Helvetica" w:eastAsia="Times New Roman" w:hAnsi="Helvetica" w:cs="Helvetica"/>
          <w:color w:val="31313B"/>
          <w:sz w:val="27"/>
          <w:szCs w:val="27"/>
        </w:rPr>
        <w:t>     </w:t>
      </w:r>
      <w:proofErr w:type="gramStart"/>
      <w:r w:rsidRPr="00DD443A">
        <w:rPr>
          <w:rFonts w:ascii="Helvetica" w:eastAsia="Times New Roman" w:hAnsi="Helvetica" w:cs="Helvetica"/>
          <w:color w:val="31313B"/>
          <w:sz w:val="27"/>
          <w:szCs w:val="27"/>
        </w:rPr>
        <w:t>The</w:t>
      </w:r>
      <w:proofErr w:type="gramEnd"/>
      <w:r w:rsidRPr="00DD443A">
        <w:rPr>
          <w:rFonts w:ascii="Helvetica" w:eastAsia="Times New Roman" w:hAnsi="Helvetica" w:cs="Helvetica"/>
          <w:color w:val="31313B"/>
          <w:sz w:val="27"/>
          <w:szCs w:val="27"/>
        </w:rPr>
        <w:t xml:space="preserve"> number of protons in an atomic nucleus, which determines the type of atom and how it behaves.</w:t>
      </w:r>
    </w:p>
    <w:p w14:paraId="270981C9"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average</w:t>
      </w:r>
      <w:r w:rsidRPr="00DD443A">
        <w:rPr>
          <w:rFonts w:ascii="Helvetica" w:eastAsia="Times New Roman" w:hAnsi="Helvetica" w:cs="Helvetica"/>
          <w:color w:val="31313B"/>
          <w:sz w:val="27"/>
          <w:szCs w:val="27"/>
        </w:rPr>
        <w:t>     (in science) A term for the arithmetic mean, which is the sum of a group of numbers that is then divided by the size of the group.</w:t>
      </w:r>
    </w:p>
    <w:p w14:paraId="32C4BBB6"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chemical</w:t>
      </w:r>
      <w:r w:rsidRPr="00DD443A">
        <w:rPr>
          <w:rFonts w:ascii="Helvetica" w:eastAsia="Times New Roman" w:hAnsi="Helvetica" w:cs="Helvetica"/>
          <w:color w:val="31313B"/>
          <w:sz w:val="27"/>
          <w:szCs w:val="27"/>
        </w:rPr>
        <w:t>     A substance formed from two or more atoms that unite (bond) in a fixed proportion and structure. For example, water is a chemical made when two hydrogen atoms bond to one oxygen atom. Its chemical formula is H</w:t>
      </w:r>
      <w:r w:rsidRPr="00DD443A">
        <w:rPr>
          <w:rFonts w:ascii="inherit" w:eastAsia="Times New Roman" w:hAnsi="inherit" w:cs="Helvetica"/>
          <w:color w:val="31313B"/>
          <w:sz w:val="16"/>
          <w:szCs w:val="16"/>
          <w:bdr w:val="none" w:sz="0" w:space="0" w:color="auto" w:frame="1"/>
          <w:vertAlign w:val="subscript"/>
        </w:rPr>
        <w:t>2</w:t>
      </w:r>
      <w:r w:rsidRPr="00DD443A">
        <w:rPr>
          <w:rFonts w:ascii="Helvetica" w:eastAsia="Times New Roman" w:hAnsi="Helvetica" w:cs="Helvetica"/>
          <w:color w:val="31313B"/>
          <w:sz w:val="27"/>
          <w:szCs w:val="27"/>
        </w:rPr>
        <w:t>O. Chemical also can be an adjective to describe properties of materials that are the result of various reactions between different compounds.</w:t>
      </w:r>
    </w:p>
    <w:p w14:paraId="4061F7BB"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electron</w:t>
      </w:r>
      <w:r w:rsidRPr="00DD443A">
        <w:rPr>
          <w:rFonts w:ascii="Helvetica" w:eastAsia="Times New Roman" w:hAnsi="Helvetica" w:cs="Helvetica"/>
          <w:color w:val="31313B"/>
          <w:sz w:val="27"/>
          <w:szCs w:val="27"/>
        </w:rPr>
        <w:t>     A negatively charged particle, usually found orbiting the outer regions of an atom; also, the carrier of electricity within solids.</w:t>
      </w:r>
    </w:p>
    <w:p w14:paraId="096986C5"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element</w:t>
      </w:r>
      <w:r w:rsidRPr="00DD443A">
        <w:rPr>
          <w:rFonts w:ascii="Helvetica" w:eastAsia="Times New Roman" w:hAnsi="Helvetica" w:cs="Helvetica"/>
          <w:color w:val="31313B"/>
          <w:sz w:val="27"/>
          <w:szCs w:val="27"/>
        </w:rPr>
        <w:t>     (in chemistry) Each of more than one hundred substances for which the smallest unit of each is a single atom. Examples include hydrogen, oxygen, carbon, lithium and uranium.</w:t>
      </w:r>
    </w:p>
    <w:p w14:paraId="3063F222" w14:textId="77777777" w:rsidR="00DD443A" w:rsidRPr="00DD443A" w:rsidRDefault="00DD443A" w:rsidP="00DD443A">
      <w:pPr>
        <w:shd w:val="clear" w:color="auto" w:fill="FFFFFF"/>
        <w:spacing w:beforeAutospacing="1" w:after="0" w:afterAutospacing="1"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neutron</w:t>
      </w:r>
      <w:r w:rsidRPr="00DD443A">
        <w:rPr>
          <w:rFonts w:ascii="Helvetica" w:eastAsia="Times New Roman" w:hAnsi="Helvetica" w:cs="Helvetica"/>
          <w:color w:val="31313B"/>
          <w:sz w:val="27"/>
          <w:szCs w:val="27"/>
        </w:rPr>
        <w:t>     A subatomic particle carrying no electric charge that is one of the basic pieces of matter. Neutrons belong to the family of particles known as hadrons.</w:t>
      </w:r>
    </w:p>
    <w:p w14:paraId="054CCF88" w14:textId="77777777" w:rsidR="00DD443A" w:rsidRPr="00DD443A" w:rsidRDefault="00DD443A" w:rsidP="00DD443A">
      <w:pPr>
        <w:shd w:val="clear" w:color="auto" w:fill="FFFFFF"/>
        <w:spacing w:after="0" w:line="240" w:lineRule="auto"/>
        <w:textAlignment w:val="baseline"/>
        <w:rPr>
          <w:rFonts w:ascii="Helvetica" w:eastAsia="Times New Roman" w:hAnsi="Helvetica" w:cs="Helvetica"/>
          <w:color w:val="31313B"/>
          <w:sz w:val="27"/>
          <w:szCs w:val="27"/>
        </w:rPr>
      </w:pPr>
      <w:r w:rsidRPr="00DD443A">
        <w:rPr>
          <w:rFonts w:ascii="inherit" w:eastAsia="Times New Roman" w:hAnsi="inherit" w:cs="Helvetica"/>
          <w:b/>
          <w:bCs/>
          <w:color w:val="31313B"/>
          <w:sz w:val="27"/>
          <w:szCs w:val="27"/>
          <w:bdr w:val="none" w:sz="0" w:space="0" w:color="auto" w:frame="1"/>
        </w:rPr>
        <w:t>proton</w:t>
      </w:r>
      <w:r w:rsidRPr="00DD443A">
        <w:rPr>
          <w:rFonts w:ascii="Helvetica" w:eastAsia="Times New Roman" w:hAnsi="Helvetica" w:cs="Helvetica"/>
          <w:color w:val="31313B"/>
          <w:sz w:val="27"/>
          <w:szCs w:val="27"/>
        </w:rPr>
        <w:t>     A subatomic particle that is one of the basic building blocks of the atoms that make up matter. Protons belong to the family of particles known as hadrons.</w:t>
      </w:r>
    </w:p>
    <w:p w14:paraId="6EC24B53" w14:textId="615E5BE5" w:rsidR="00DD443A" w:rsidRPr="00DD443A" w:rsidRDefault="00DD443A" w:rsidP="00DD443A">
      <w:pPr>
        <w:shd w:val="clear" w:color="auto" w:fill="319B42"/>
        <w:spacing w:after="0" w:line="240" w:lineRule="auto"/>
        <w:textAlignment w:val="baseline"/>
        <w:rPr>
          <w:rFonts w:ascii="Helvetica" w:eastAsia="Times New Roman" w:hAnsi="Helvetica" w:cs="Helvetica"/>
          <w:color w:val="FFFFFF"/>
          <w:sz w:val="27"/>
          <w:szCs w:val="27"/>
        </w:rPr>
      </w:pPr>
      <w:r w:rsidRPr="00DD443A">
        <w:rPr>
          <w:rFonts w:ascii="Helvetica" w:eastAsia="Times New Roman" w:hAnsi="Helvetica" w:cs="Helvetica"/>
          <w:noProof/>
          <w:color w:val="0000FF"/>
          <w:sz w:val="27"/>
          <w:szCs w:val="27"/>
          <w:bdr w:val="none" w:sz="0" w:space="0" w:color="auto" w:frame="1"/>
        </w:rPr>
        <w:lastRenderedPageBreak/>
        <w:drawing>
          <wp:inline distT="0" distB="0" distL="0" distR="0" wp14:anchorId="4950EE5E" wp14:editId="3F23F442">
            <wp:extent cx="2036445" cy="2036445"/>
            <wp:effectExtent l="0" t="0" r="1905" b="190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2036445"/>
                    </a:xfrm>
                    <a:prstGeom prst="rect">
                      <a:avLst/>
                    </a:prstGeom>
                    <a:noFill/>
                    <a:ln>
                      <a:noFill/>
                    </a:ln>
                  </pic:spPr>
                </pic:pic>
              </a:graphicData>
            </a:graphic>
          </wp:inline>
        </w:drawing>
      </w:r>
    </w:p>
    <w:p w14:paraId="2ED0B4D3" w14:textId="77777777" w:rsidR="00DD443A" w:rsidRPr="00DD443A" w:rsidRDefault="00DD443A" w:rsidP="00DD443A">
      <w:pPr>
        <w:shd w:val="clear" w:color="auto" w:fill="319B42"/>
        <w:spacing w:beforeAutospacing="1" w:after="0" w:afterAutospacing="1" w:line="240" w:lineRule="auto"/>
        <w:textAlignment w:val="baseline"/>
        <w:outlineLvl w:val="2"/>
        <w:rPr>
          <w:rFonts w:ascii="Helvetica" w:eastAsia="Times New Roman" w:hAnsi="Helvetica" w:cs="Helvetica"/>
          <w:b/>
          <w:bCs/>
          <w:color w:val="FFFFFF"/>
          <w:sz w:val="27"/>
          <w:szCs w:val="27"/>
        </w:rPr>
      </w:pPr>
      <w:r w:rsidRPr="00DD443A">
        <w:rPr>
          <w:rFonts w:ascii="Helvetica" w:eastAsia="Times New Roman" w:hAnsi="Helvetica" w:cs="Helvetica"/>
          <w:b/>
          <w:bCs/>
          <w:color w:val="FFFFFF"/>
          <w:sz w:val="27"/>
          <w:szCs w:val="27"/>
        </w:rPr>
        <w:t>About </w:t>
      </w:r>
      <w:hyperlink r:id="rId13" w:history="1">
        <w:r w:rsidRPr="00DD443A">
          <w:rPr>
            <w:rFonts w:ascii="Helvetica" w:eastAsia="Times New Roman" w:hAnsi="Helvetica" w:cs="Helvetica"/>
            <w:b/>
            <w:bCs/>
            <w:color w:val="FFFFFF"/>
            <w:sz w:val="27"/>
            <w:szCs w:val="27"/>
            <w:u w:val="single"/>
            <w:bdr w:val="none" w:sz="0" w:space="0" w:color="auto" w:frame="1"/>
          </w:rPr>
          <w:t>Carolyn Wilke</w:t>
        </w:r>
      </w:hyperlink>
    </w:p>
    <w:p w14:paraId="17B5DE4B" w14:textId="77777777" w:rsidR="00DD443A" w:rsidRPr="00DD443A" w:rsidRDefault="00DD443A" w:rsidP="00DD443A">
      <w:pPr>
        <w:numPr>
          <w:ilvl w:val="0"/>
          <w:numId w:val="2"/>
        </w:numPr>
        <w:shd w:val="clear" w:color="auto" w:fill="319B42"/>
        <w:spacing w:after="0" w:line="240" w:lineRule="auto"/>
        <w:ind w:left="0"/>
        <w:textAlignment w:val="baseline"/>
        <w:rPr>
          <w:rFonts w:ascii="Helvetica" w:eastAsia="Times New Roman" w:hAnsi="Helvetica" w:cs="Helvetica"/>
          <w:color w:val="FFFFFF"/>
          <w:sz w:val="27"/>
          <w:szCs w:val="27"/>
        </w:rPr>
      </w:pPr>
      <w:hyperlink r:id="rId14" w:history="1">
        <w:r w:rsidRPr="00DD443A">
          <w:rPr>
            <w:rFonts w:ascii="Helvetica" w:eastAsia="Times New Roman" w:hAnsi="Helvetica" w:cs="Helvetica"/>
            <w:color w:val="0000FF"/>
            <w:sz w:val="27"/>
            <w:szCs w:val="27"/>
            <w:bdr w:val="none" w:sz="0" w:space="0" w:color="auto" w:frame="1"/>
          </w:rPr>
          <w:t>E-mail</w:t>
        </w:r>
      </w:hyperlink>
    </w:p>
    <w:p w14:paraId="371D9C58" w14:textId="77777777" w:rsidR="00DD443A" w:rsidRPr="00DD443A" w:rsidRDefault="00DD443A" w:rsidP="00DD443A">
      <w:pPr>
        <w:numPr>
          <w:ilvl w:val="0"/>
          <w:numId w:val="2"/>
        </w:numPr>
        <w:shd w:val="clear" w:color="auto" w:fill="319B42"/>
        <w:spacing w:after="0" w:line="240" w:lineRule="auto"/>
        <w:ind w:left="0"/>
        <w:textAlignment w:val="baseline"/>
        <w:rPr>
          <w:rFonts w:ascii="Helvetica" w:eastAsia="Times New Roman" w:hAnsi="Helvetica" w:cs="Helvetica"/>
          <w:color w:val="FFFFFF"/>
          <w:sz w:val="27"/>
          <w:szCs w:val="27"/>
        </w:rPr>
      </w:pPr>
      <w:hyperlink r:id="rId15" w:history="1">
        <w:r w:rsidRPr="00DD443A">
          <w:rPr>
            <w:rFonts w:ascii="Helvetica" w:eastAsia="Times New Roman" w:hAnsi="Helvetica" w:cs="Helvetica"/>
            <w:color w:val="0000FF"/>
            <w:sz w:val="27"/>
            <w:szCs w:val="27"/>
            <w:bdr w:val="none" w:sz="0" w:space="0" w:color="auto" w:frame="1"/>
          </w:rPr>
          <w:t>Twitter</w:t>
        </w:r>
      </w:hyperlink>
    </w:p>
    <w:p w14:paraId="06039F2F" w14:textId="77777777" w:rsidR="00DD443A" w:rsidRPr="00DD443A" w:rsidRDefault="00DD443A" w:rsidP="00DD443A">
      <w:pPr>
        <w:shd w:val="clear" w:color="auto" w:fill="319B42"/>
        <w:spacing w:after="0" w:line="240" w:lineRule="auto"/>
        <w:textAlignment w:val="baseline"/>
        <w:rPr>
          <w:rFonts w:ascii="inherit" w:eastAsia="Times New Roman" w:hAnsi="inherit" w:cs="Helvetica"/>
          <w:color w:val="FFFFFF"/>
          <w:sz w:val="27"/>
          <w:szCs w:val="27"/>
        </w:rPr>
      </w:pPr>
      <w:r w:rsidRPr="00DD443A">
        <w:rPr>
          <w:rFonts w:ascii="inherit" w:eastAsia="Times New Roman" w:hAnsi="inherit" w:cs="Helvetica"/>
          <w:color w:val="FFFFFF"/>
          <w:sz w:val="27"/>
          <w:szCs w:val="27"/>
          <w:bdr w:val="none" w:sz="0" w:space="0" w:color="auto" w:frame="1"/>
        </w:rPr>
        <w:t>Carolyn Wilke is a former staff writer at </w:t>
      </w:r>
      <w:r w:rsidRPr="00DD443A">
        <w:rPr>
          <w:rFonts w:ascii="inherit" w:eastAsia="Times New Roman" w:hAnsi="inherit" w:cs="Helvetica"/>
          <w:i/>
          <w:iCs/>
          <w:color w:val="FFFFFF"/>
          <w:sz w:val="27"/>
          <w:szCs w:val="27"/>
          <w:bdr w:val="none" w:sz="0" w:space="0" w:color="auto" w:frame="1"/>
        </w:rPr>
        <w:t>Science News for Students</w:t>
      </w:r>
      <w:r w:rsidRPr="00DD443A">
        <w:rPr>
          <w:rFonts w:ascii="inherit" w:eastAsia="Times New Roman" w:hAnsi="inherit" w:cs="Helvetica"/>
          <w:color w:val="FFFFFF"/>
          <w:sz w:val="27"/>
          <w:szCs w:val="27"/>
          <w:bdr w:val="none" w:sz="0" w:space="0" w:color="auto" w:frame="1"/>
        </w:rPr>
        <w:t>. She has a Ph.D. in environmental engineering. Carolyn enjoys writing about chemistry, microbes and the environment. She also loves playing with her cat.</w:t>
      </w:r>
    </w:p>
    <w:p w14:paraId="1F278289" w14:textId="77777777" w:rsidR="00DD443A" w:rsidRDefault="00DD443A"/>
    <w:sectPr w:rsidR="00DD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61304"/>
    <w:multiLevelType w:val="multilevel"/>
    <w:tmpl w:val="8E9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B6C50"/>
    <w:multiLevelType w:val="multilevel"/>
    <w:tmpl w:val="F7D4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3A"/>
    <w:rsid w:val="001C0FFC"/>
    <w:rsid w:val="005515A6"/>
    <w:rsid w:val="005B1981"/>
    <w:rsid w:val="00A15284"/>
    <w:rsid w:val="00DD443A"/>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65A1"/>
  <w15:chartTrackingRefBased/>
  <w15:docId w15:val="{FB2001EF-EA9E-4C09-9E11-CB00F14D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D4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4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4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44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44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44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443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D443A"/>
    <w:rPr>
      <w:color w:val="0000FF"/>
      <w:u w:val="single"/>
    </w:rPr>
  </w:style>
  <w:style w:type="character" w:customStyle="1" w:styleId="header-defaulteyebrowb3lhs">
    <w:name w:val="header-default__eyebrow___b3lhs"/>
    <w:basedOn w:val="DefaultParagraphFont"/>
    <w:rsid w:val="00DD443A"/>
  </w:style>
  <w:style w:type="paragraph" w:styleId="NormalWeb">
    <w:name w:val="Normal (Web)"/>
    <w:basedOn w:val="Normal"/>
    <w:uiPriority w:val="99"/>
    <w:semiHidden/>
    <w:unhideWhenUsed/>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ail">
    <w:name w:val="share-email"/>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reddit">
    <w:name w:val="share-reddit"/>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lassroom">
    <w:name w:val="share-classroom"/>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rint">
    <w:name w:val="share-print"/>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s2kzu0">
    <w:name w:val="byline__authors___2kzu0"/>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D443A"/>
  </w:style>
  <w:style w:type="paragraph" w:customStyle="1" w:styleId="bylinepublished3gjao">
    <w:name w:val="byline__published___3gjao"/>
    <w:basedOn w:val="Normal"/>
    <w:rsid w:val="00DD4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43A"/>
    <w:rPr>
      <w:b/>
      <w:bCs/>
    </w:rPr>
  </w:style>
  <w:style w:type="character" w:styleId="Emphasis">
    <w:name w:val="Emphasis"/>
    <w:basedOn w:val="DefaultParagraphFont"/>
    <w:uiPriority w:val="20"/>
    <w:qFormat/>
    <w:rsid w:val="00DD443A"/>
    <w:rPr>
      <w:i/>
      <w:iCs/>
    </w:rPr>
  </w:style>
  <w:style w:type="character" w:customStyle="1" w:styleId="screen-reader-text">
    <w:name w:val="screen-reader-text"/>
    <w:basedOn w:val="DefaultParagraphFont"/>
    <w:rsid w:val="00DD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184">
      <w:bodyDiv w:val="1"/>
      <w:marLeft w:val="0"/>
      <w:marRight w:val="0"/>
      <w:marTop w:val="0"/>
      <w:marBottom w:val="0"/>
      <w:divBdr>
        <w:top w:val="none" w:sz="0" w:space="0" w:color="auto"/>
        <w:left w:val="none" w:sz="0" w:space="0" w:color="auto"/>
        <w:bottom w:val="none" w:sz="0" w:space="0" w:color="auto"/>
        <w:right w:val="none" w:sz="0" w:space="0" w:color="auto"/>
      </w:divBdr>
      <w:divsChild>
        <w:div w:id="336928313">
          <w:marLeft w:val="0"/>
          <w:marRight w:val="0"/>
          <w:marTop w:val="0"/>
          <w:marBottom w:val="0"/>
          <w:divBdr>
            <w:top w:val="none" w:sz="0" w:space="0" w:color="auto"/>
            <w:left w:val="none" w:sz="0" w:space="0" w:color="auto"/>
            <w:bottom w:val="none" w:sz="0" w:space="0" w:color="auto"/>
            <w:right w:val="none" w:sz="0" w:space="0" w:color="auto"/>
          </w:divBdr>
          <w:divsChild>
            <w:div w:id="1004668747">
              <w:marLeft w:val="0"/>
              <w:marRight w:val="0"/>
              <w:marTop w:val="0"/>
              <w:marBottom w:val="0"/>
              <w:divBdr>
                <w:top w:val="none" w:sz="0" w:space="0" w:color="auto"/>
                <w:left w:val="none" w:sz="0" w:space="0" w:color="auto"/>
                <w:bottom w:val="none" w:sz="0" w:space="0" w:color="auto"/>
                <w:right w:val="none" w:sz="0" w:space="0" w:color="auto"/>
              </w:divBdr>
            </w:div>
            <w:div w:id="1552033058">
              <w:marLeft w:val="0"/>
              <w:marRight w:val="0"/>
              <w:marTop w:val="0"/>
              <w:marBottom w:val="0"/>
              <w:divBdr>
                <w:top w:val="none" w:sz="0" w:space="0" w:color="auto"/>
                <w:left w:val="none" w:sz="0" w:space="0" w:color="auto"/>
                <w:bottom w:val="none" w:sz="0" w:space="0" w:color="auto"/>
                <w:right w:val="none" w:sz="0" w:space="0" w:color="auto"/>
              </w:divBdr>
            </w:div>
          </w:divsChild>
        </w:div>
        <w:div w:id="308049027">
          <w:marLeft w:val="0"/>
          <w:marRight w:val="0"/>
          <w:marTop w:val="0"/>
          <w:marBottom w:val="0"/>
          <w:divBdr>
            <w:top w:val="none" w:sz="0" w:space="0" w:color="auto"/>
            <w:left w:val="none" w:sz="0" w:space="0" w:color="auto"/>
            <w:bottom w:val="none" w:sz="0" w:space="0" w:color="auto"/>
            <w:right w:val="none" w:sz="0" w:space="0" w:color="auto"/>
          </w:divBdr>
        </w:div>
        <w:div w:id="456879911">
          <w:marLeft w:val="0"/>
          <w:marRight w:val="0"/>
          <w:marTop w:val="0"/>
          <w:marBottom w:val="0"/>
          <w:divBdr>
            <w:top w:val="none" w:sz="0" w:space="0" w:color="auto"/>
            <w:left w:val="none" w:sz="0" w:space="0" w:color="auto"/>
            <w:bottom w:val="none" w:sz="0" w:space="0" w:color="auto"/>
            <w:right w:val="none" w:sz="0" w:space="0" w:color="auto"/>
          </w:divBdr>
          <w:divsChild>
            <w:div w:id="253445059">
              <w:marLeft w:val="0"/>
              <w:marRight w:val="0"/>
              <w:marTop w:val="0"/>
              <w:marBottom w:val="0"/>
              <w:divBdr>
                <w:top w:val="none" w:sz="0" w:space="0" w:color="auto"/>
                <w:left w:val="none" w:sz="0" w:space="0" w:color="auto"/>
                <w:bottom w:val="none" w:sz="0" w:space="0" w:color="auto"/>
                <w:right w:val="none" w:sz="0" w:space="0" w:color="auto"/>
              </w:divBdr>
              <w:divsChild>
                <w:div w:id="1969820247">
                  <w:marLeft w:val="0"/>
                  <w:marRight w:val="0"/>
                  <w:marTop w:val="0"/>
                  <w:marBottom w:val="0"/>
                  <w:divBdr>
                    <w:top w:val="none" w:sz="0" w:space="0" w:color="auto"/>
                    <w:left w:val="none" w:sz="0" w:space="0" w:color="auto"/>
                    <w:bottom w:val="none" w:sz="0" w:space="0" w:color="auto"/>
                    <w:right w:val="none" w:sz="0" w:space="0" w:color="auto"/>
                  </w:divBdr>
                  <w:divsChild>
                    <w:div w:id="1606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2294">
          <w:marLeft w:val="0"/>
          <w:marRight w:val="0"/>
          <w:marTop w:val="0"/>
          <w:marBottom w:val="0"/>
          <w:divBdr>
            <w:top w:val="none" w:sz="0" w:space="0" w:color="auto"/>
            <w:left w:val="none" w:sz="0" w:space="0" w:color="auto"/>
            <w:bottom w:val="none" w:sz="0" w:space="0" w:color="auto"/>
            <w:right w:val="none" w:sz="0" w:space="0" w:color="auto"/>
          </w:divBdr>
          <w:divsChild>
            <w:div w:id="528296330">
              <w:marLeft w:val="0"/>
              <w:marRight w:val="0"/>
              <w:marTop w:val="0"/>
              <w:marBottom w:val="0"/>
              <w:divBdr>
                <w:top w:val="none" w:sz="0" w:space="0" w:color="auto"/>
                <w:left w:val="none" w:sz="0" w:space="0" w:color="auto"/>
                <w:bottom w:val="none" w:sz="0" w:space="0" w:color="auto"/>
                <w:right w:val="none" w:sz="0" w:space="0" w:color="auto"/>
              </w:divBdr>
              <w:divsChild>
                <w:div w:id="52583892">
                  <w:marLeft w:val="0"/>
                  <w:marRight w:val="0"/>
                  <w:marTop w:val="0"/>
                  <w:marBottom w:val="0"/>
                  <w:divBdr>
                    <w:top w:val="none" w:sz="0" w:space="0" w:color="auto"/>
                    <w:left w:val="none" w:sz="0" w:space="0" w:color="auto"/>
                    <w:bottom w:val="none" w:sz="0" w:space="0" w:color="auto"/>
                    <w:right w:val="none" w:sz="0" w:space="0" w:color="auto"/>
                  </w:divBdr>
                  <w:divsChild>
                    <w:div w:id="1707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4558">
          <w:marLeft w:val="0"/>
          <w:marRight w:val="0"/>
          <w:marTop w:val="0"/>
          <w:marBottom w:val="0"/>
          <w:divBdr>
            <w:top w:val="none" w:sz="0" w:space="0" w:color="auto"/>
            <w:left w:val="none" w:sz="0" w:space="0" w:color="auto"/>
            <w:bottom w:val="none" w:sz="0" w:space="0" w:color="auto"/>
            <w:right w:val="none" w:sz="0" w:space="0" w:color="auto"/>
          </w:divBdr>
          <w:divsChild>
            <w:div w:id="1470247485">
              <w:marLeft w:val="0"/>
              <w:marRight w:val="0"/>
              <w:marTop w:val="0"/>
              <w:marBottom w:val="0"/>
              <w:divBdr>
                <w:top w:val="none" w:sz="0" w:space="0" w:color="auto"/>
                <w:left w:val="none" w:sz="0" w:space="0" w:color="auto"/>
                <w:bottom w:val="none" w:sz="0" w:space="0" w:color="auto"/>
                <w:right w:val="none" w:sz="0" w:space="0" w:color="auto"/>
              </w:divBdr>
              <w:divsChild>
                <w:div w:id="1147284189">
                  <w:marLeft w:val="0"/>
                  <w:marRight w:val="0"/>
                  <w:marTop w:val="0"/>
                  <w:marBottom w:val="0"/>
                  <w:divBdr>
                    <w:top w:val="none" w:sz="0" w:space="0" w:color="auto"/>
                    <w:left w:val="none" w:sz="0" w:space="0" w:color="auto"/>
                    <w:bottom w:val="none" w:sz="0" w:space="0" w:color="auto"/>
                    <w:right w:val="none" w:sz="0" w:space="0" w:color="auto"/>
                  </w:divBdr>
                </w:div>
                <w:div w:id="2003390348">
                  <w:marLeft w:val="0"/>
                  <w:marRight w:val="0"/>
                  <w:marTop w:val="0"/>
                  <w:marBottom w:val="0"/>
                  <w:divBdr>
                    <w:top w:val="none" w:sz="0" w:space="0" w:color="auto"/>
                    <w:left w:val="none" w:sz="0" w:space="0" w:color="auto"/>
                    <w:bottom w:val="none" w:sz="0" w:space="0" w:color="auto"/>
                    <w:right w:val="none" w:sz="0" w:space="0" w:color="auto"/>
                  </w:divBdr>
                </w:div>
                <w:div w:id="1273130054">
                  <w:marLeft w:val="0"/>
                  <w:marRight w:val="0"/>
                  <w:marTop w:val="0"/>
                  <w:marBottom w:val="0"/>
                  <w:divBdr>
                    <w:top w:val="none" w:sz="0" w:space="0" w:color="auto"/>
                    <w:left w:val="none" w:sz="0" w:space="0" w:color="auto"/>
                    <w:bottom w:val="none" w:sz="0" w:space="0" w:color="auto"/>
                    <w:right w:val="none" w:sz="0" w:space="0" w:color="auto"/>
                  </w:divBdr>
                  <w:divsChild>
                    <w:div w:id="669718445">
                      <w:marLeft w:val="0"/>
                      <w:marRight w:val="0"/>
                      <w:marTop w:val="0"/>
                      <w:marBottom w:val="0"/>
                      <w:divBdr>
                        <w:top w:val="none" w:sz="0" w:space="0" w:color="auto"/>
                        <w:left w:val="none" w:sz="0" w:space="0" w:color="auto"/>
                        <w:bottom w:val="none" w:sz="0" w:space="0" w:color="auto"/>
                        <w:right w:val="none" w:sz="0" w:space="0" w:color="auto"/>
                      </w:divBdr>
                      <w:divsChild>
                        <w:div w:id="517736442">
                          <w:marLeft w:val="0"/>
                          <w:marRight w:val="0"/>
                          <w:marTop w:val="0"/>
                          <w:marBottom w:val="0"/>
                          <w:divBdr>
                            <w:top w:val="none" w:sz="0" w:space="0" w:color="auto"/>
                            <w:left w:val="none" w:sz="0" w:space="0" w:color="auto"/>
                            <w:bottom w:val="none" w:sz="0" w:space="0" w:color="auto"/>
                            <w:right w:val="none" w:sz="0" w:space="0" w:color="auto"/>
                          </w:divBdr>
                        </w:div>
                        <w:div w:id="3900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forstudents.org/author/carolyn-wilke" TargetMode="External"/><Relationship Id="rId13" Type="http://schemas.openxmlformats.org/officeDocument/2006/relationships/hyperlink" Target="https://www.sciencenewsforstudents.org/author/carolyn-wil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newsforstudents.org/topic/chemistry" TargetMode="External"/><Relationship Id="rId11" Type="http://schemas.openxmlformats.org/officeDocument/2006/relationships/hyperlink" Target="https://www.sciencenewsforstudents.org/power-words-aid-stem-literacy/" TargetMode="External"/><Relationship Id="rId5" Type="http://schemas.openxmlformats.org/officeDocument/2006/relationships/hyperlink" Target="https://www.sciencenewsforstudents.org/article-type/scientists-say" TargetMode="External"/><Relationship Id="rId15" Type="http://schemas.openxmlformats.org/officeDocument/2006/relationships/hyperlink" Target="https://twitter.com/CarolynMWilke" TargetMode="External"/><Relationship Id="rId10" Type="http://schemas.openxmlformats.org/officeDocument/2006/relationships/hyperlink" Target="https://www.sciencenewsforstudents.org/article/scientists-say-your-weekly-word" TargetMode="External"/><Relationship Id="rId4" Type="http://schemas.openxmlformats.org/officeDocument/2006/relationships/webSettings" Target="webSettings.xml"/><Relationship Id="rId9" Type="http://schemas.openxmlformats.org/officeDocument/2006/relationships/hyperlink" Target="https://www.sciencenewsforstudents.org/article/news-brief-2016-brings-four-new-elements" TargetMode="External"/><Relationship Id="rId14" Type="http://schemas.openxmlformats.org/officeDocument/2006/relationships/hyperlink" Target="mailto:sns@sciencen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2021-06-25T19:23:00Z</dcterms:created>
  <dcterms:modified xsi:type="dcterms:W3CDTF">2021-06-25T19:29:00Z</dcterms:modified>
</cp:coreProperties>
</file>