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8795" w14:textId="6167D1D3" w:rsidR="00587355" w:rsidRPr="00C65081" w:rsidRDefault="00C65081">
      <w:pPr>
        <w:rPr>
          <w:b/>
          <w:bCs/>
          <w:sz w:val="32"/>
          <w:szCs w:val="32"/>
        </w:rPr>
      </w:pPr>
      <w:bookmarkStart w:id="0" w:name="_GoBack"/>
      <w:bookmarkEnd w:id="0"/>
      <w:r w:rsidRPr="00C65081">
        <w:rPr>
          <w:b/>
          <w:bCs/>
          <w:sz w:val="32"/>
          <w:szCs w:val="32"/>
        </w:rPr>
        <w:t>Probes to understand student thinking</w:t>
      </w:r>
    </w:p>
    <w:p w14:paraId="66E97F31" w14:textId="7E6063EF" w:rsidR="00C65081" w:rsidRPr="00C65081" w:rsidRDefault="00C65081">
      <w:pPr>
        <w:rPr>
          <w:sz w:val="32"/>
          <w:szCs w:val="32"/>
        </w:rPr>
      </w:pPr>
      <w:r w:rsidRPr="00C65081">
        <w:rPr>
          <w:sz w:val="32"/>
          <w:szCs w:val="32"/>
        </w:rPr>
        <w:t xml:space="preserve">Useful materials to begin a </w:t>
      </w:r>
      <w:r w:rsidR="00F5137F">
        <w:rPr>
          <w:sz w:val="32"/>
          <w:szCs w:val="32"/>
        </w:rPr>
        <w:t xml:space="preserve">science </w:t>
      </w:r>
      <w:r w:rsidRPr="00C65081">
        <w:rPr>
          <w:sz w:val="32"/>
          <w:szCs w:val="32"/>
        </w:rPr>
        <w:t xml:space="preserve">lesson with. These make excellent activities for the Exploration part of a science </w:t>
      </w:r>
      <w:r w:rsidR="00F5137F">
        <w:rPr>
          <w:sz w:val="32"/>
          <w:szCs w:val="32"/>
        </w:rPr>
        <w:t>L</w:t>
      </w:r>
      <w:r w:rsidRPr="00C65081">
        <w:rPr>
          <w:sz w:val="32"/>
          <w:szCs w:val="32"/>
        </w:rPr>
        <w:t xml:space="preserve">earning Cycle lesson plan. Go to </w:t>
      </w:r>
      <w:r w:rsidRPr="00C65081">
        <w:rPr>
          <w:b/>
          <w:bCs/>
          <w:sz w:val="32"/>
          <w:szCs w:val="32"/>
        </w:rPr>
        <w:t>Browse by Topic</w:t>
      </w:r>
      <w:r w:rsidRPr="00C65081">
        <w:rPr>
          <w:sz w:val="32"/>
          <w:szCs w:val="32"/>
        </w:rPr>
        <w:t xml:space="preserve"> below.</w:t>
      </w:r>
      <w:r w:rsidR="00895705">
        <w:rPr>
          <w:sz w:val="32"/>
          <w:szCs w:val="32"/>
        </w:rPr>
        <w:t xml:space="preserve"> </w:t>
      </w:r>
      <w:r w:rsidR="00F5137F">
        <w:rPr>
          <w:sz w:val="32"/>
          <w:szCs w:val="32"/>
        </w:rPr>
        <w:t xml:space="preserve">See sample lesson plans. </w:t>
      </w:r>
      <w:r w:rsidR="00895705">
        <w:rPr>
          <w:sz w:val="32"/>
          <w:szCs w:val="32"/>
        </w:rPr>
        <w:t>NSTA book materials also available.</w:t>
      </w:r>
    </w:p>
    <w:p w14:paraId="70A3CD43" w14:textId="4C9714D9" w:rsidR="00C65081" w:rsidRDefault="00C65081"/>
    <w:p w14:paraId="5B07ABA9" w14:textId="6AE84566" w:rsidR="00C65081" w:rsidRPr="00C65081" w:rsidRDefault="00C65081">
      <w:pPr>
        <w:rPr>
          <w:b/>
          <w:bCs/>
          <w:color w:val="44546A" w:themeColor="text2"/>
          <w:sz w:val="52"/>
          <w:szCs w:val="52"/>
        </w:rPr>
      </w:pPr>
      <w:r w:rsidRPr="00C65081">
        <w:rPr>
          <w:b/>
          <w:bCs/>
          <w:color w:val="44546A" w:themeColor="text2"/>
          <w:sz w:val="52"/>
          <w:szCs w:val="52"/>
        </w:rPr>
        <w:t>NSTA</w:t>
      </w:r>
    </w:p>
    <w:p w14:paraId="040DB8C0" w14:textId="5964523B" w:rsidR="00C65081" w:rsidRPr="00C65081" w:rsidRDefault="00C65081" w:rsidP="00C65081">
      <w:pPr>
        <w:spacing w:after="270" w:line="240" w:lineRule="auto"/>
        <w:outlineLvl w:val="3"/>
        <w:rPr>
          <w:rFonts w:ascii="Helvetica Neue" w:eastAsia="Times New Roman" w:hAnsi="Helvetica Neue" w:cs="Times New Roman"/>
          <w:color w:val="4A4A4A"/>
          <w:sz w:val="36"/>
          <w:szCs w:val="36"/>
        </w:rPr>
      </w:pPr>
      <w:r>
        <w:rPr>
          <w:rFonts w:ascii="Helvetica Neue" w:eastAsia="Times New Roman" w:hAnsi="Helvetica Neue" w:cs="Times New Roman"/>
          <w:color w:val="4A4A4A"/>
          <w:sz w:val="36"/>
          <w:szCs w:val="36"/>
        </w:rPr>
        <w:t>U</w:t>
      </w:r>
      <w:r w:rsidRPr="00C65081">
        <w:rPr>
          <w:rFonts w:ascii="Helvetica Neue" w:eastAsia="Times New Roman" w:hAnsi="Helvetica Neue" w:cs="Times New Roman"/>
          <w:color w:val="4A4A4A"/>
          <w:sz w:val="36"/>
          <w:szCs w:val="36"/>
        </w:rPr>
        <w:t>nderstand Student Thinking &amp; Transform Your Teaching with Easy-To-Use Digital Diagnostic Tools</w:t>
      </w:r>
    </w:p>
    <w:p w14:paraId="1D754DA2" w14:textId="77777777" w:rsidR="00C65081" w:rsidRPr="00C65081" w:rsidRDefault="00C65081" w:rsidP="00C65081">
      <w:pPr>
        <w:spacing w:after="0" w:line="240" w:lineRule="auto"/>
        <w:rPr>
          <w:rFonts w:ascii="Helvetica Neue" w:eastAsia="Times New Roman" w:hAnsi="Helvetica Neue" w:cs="Times New Roman"/>
          <w:color w:val="4A4A4A"/>
          <w:sz w:val="27"/>
          <w:szCs w:val="27"/>
        </w:rPr>
      </w:pPr>
      <w:r w:rsidRPr="00C65081">
        <w:rPr>
          <w:rFonts w:ascii="Helvetica Neue" w:eastAsia="Times New Roman" w:hAnsi="Helvetica Neue" w:cs="Times New Roman"/>
          <w:color w:val="4A4A4A"/>
          <w:sz w:val="27"/>
          <w:szCs w:val="27"/>
        </w:rPr>
        <w:t>Probes are intrinsically interesting questions that reveal what </w:t>
      </w:r>
      <w:r w:rsidRPr="00C65081">
        <w:rPr>
          <w:rFonts w:ascii="Helvetica Neue" w:eastAsia="Times New Roman" w:hAnsi="Helvetica Neue" w:cs="Times New Roman"/>
          <w:i/>
          <w:iCs/>
          <w:color w:val="4A4A4A"/>
          <w:sz w:val="27"/>
          <w:szCs w:val="27"/>
        </w:rPr>
        <w:t>all </w:t>
      </w:r>
      <w:r w:rsidRPr="00C65081">
        <w:rPr>
          <w:rFonts w:ascii="Helvetica Neue" w:eastAsia="Times New Roman" w:hAnsi="Helvetica Neue" w:cs="Times New Roman"/>
          <w:color w:val="4A4A4A"/>
          <w:sz w:val="27"/>
          <w:szCs w:val="27"/>
        </w:rPr>
        <w:t>students are thinking, uncovering initial ideas and misconceptions about core concepts and familiar phenomena that students bring to their learning. Teachers can now access digital versions of the popular formative assessment probes found in the bestselling NSTA Press series </w:t>
      </w:r>
      <w:hyperlink r:id="rId5" w:history="1">
        <w:r w:rsidRPr="00C65081">
          <w:rPr>
            <w:rFonts w:ascii="Helvetica Neue" w:eastAsia="Times New Roman" w:hAnsi="Helvetica Neue" w:cs="Times New Roman"/>
            <w:color w:val="0091CA"/>
            <w:sz w:val="27"/>
            <w:szCs w:val="27"/>
            <w:u w:val="single"/>
            <w:bdr w:val="none" w:sz="0" w:space="0" w:color="auto" w:frame="1"/>
          </w:rPr>
          <w:t>Uncovering Student Ideas</w:t>
        </w:r>
      </w:hyperlink>
      <w:r w:rsidRPr="00C65081">
        <w:rPr>
          <w:rFonts w:ascii="Helvetica Neue" w:eastAsia="Times New Roman" w:hAnsi="Helvetica Neue" w:cs="Times New Roman"/>
          <w:color w:val="4A4A4A"/>
          <w:sz w:val="27"/>
          <w:szCs w:val="27"/>
        </w:rPr>
        <w:t>. Loaded with classroom-friendly features you can use immediately, each digital probe integrates with Google Classroom, includes interactive PDFs, and is available in both English and Spanish. The detailed Teacher Notes that accompany each probe include current research summaries, new instructional suggestions, and related NSTA resources.</w:t>
      </w:r>
    </w:p>
    <w:p w14:paraId="382FF5F3" w14:textId="5B896EE3" w:rsidR="00C65081" w:rsidRPr="00C65081" w:rsidRDefault="00C65081" w:rsidP="00C65081">
      <w:pPr>
        <w:spacing w:line="240" w:lineRule="auto"/>
        <w:jc w:val="center"/>
        <w:rPr>
          <w:rFonts w:ascii="Helvetica Neue" w:eastAsia="Times New Roman" w:hAnsi="Helvetica Neue" w:cs="Times New Roman"/>
          <w:color w:val="4A4A4A"/>
          <w:sz w:val="27"/>
          <w:szCs w:val="27"/>
        </w:rPr>
      </w:pPr>
      <w:r w:rsidRPr="00C65081">
        <w:rPr>
          <w:rFonts w:ascii="Helvetica Neue" w:eastAsia="Times New Roman" w:hAnsi="Helvetica Neue" w:cs="Times New Roman"/>
          <w:noProof/>
          <w:color w:val="4A4A4A"/>
          <w:sz w:val="27"/>
          <w:szCs w:val="27"/>
        </w:rPr>
        <w:drawing>
          <wp:inline distT="0" distB="0" distL="0" distR="0" wp14:anchorId="256230B6" wp14:editId="1C0DE150">
            <wp:extent cx="2859405" cy="2859405"/>
            <wp:effectExtent l="0" t="0" r="0" b="0"/>
            <wp:docPr id="5" name="Picture 5" descr="Uncovering Pro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overing Prob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14:paraId="4B8E7291" w14:textId="2F00F825" w:rsidR="00C65081" w:rsidRPr="00895705" w:rsidRDefault="00C047ED" w:rsidP="00895705">
      <w:pPr>
        <w:numPr>
          <w:ilvl w:val="0"/>
          <w:numId w:val="1"/>
        </w:numPr>
        <w:spacing w:after="0" w:line="240" w:lineRule="auto"/>
        <w:ind w:left="150" w:right="150"/>
        <w:rPr>
          <w:rFonts w:ascii="Helvetica Neue" w:eastAsia="Times New Roman" w:hAnsi="Helvetica Neue" w:cs="Times New Roman"/>
          <w:color w:val="4A4A4A"/>
          <w:sz w:val="36"/>
          <w:szCs w:val="36"/>
        </w:rPr>
      </w:pPr>
      <w:hyperlink r:id="rId7" w:history="1">
        <w:r w:rsidR="00C65081" w:rsidRPr="00C65081">
          <w:rPr>
            <w:rFonts w:ascii="Helvetica Neue" w:eastAsia="Times New Roman" w:hAnsi="Helvetica Neue" w:cs="Times New Roman"/>
            <w:b/>
            <w:bCs/>
            <w:color w:val="FE991F"/>
            <w:sz w:val="36"/>
            <w:szCs w:val="36"/>
            <w:u w:val="single"/>
            <w:bdr w:val="none" w:sz="0" w:space="0" w:color="auto" w:frame="1"/>
            <w:shd w:val="clear" w:color="auto" w:fill="FFFFFF"/>
          </w:rPr>
          <w:t>Probes</w:t>
        </w:r>
      </w:hyperlink>
    </w:p>
    <w:p w14:paraId="56E19356" w14:textId="03DCE01D" w:rsidR="00C65081" w:rsidRPr="00C65081" w:rsidRDefault="00C65081" w:rsidP="00C65081">
      <w:pPr>
        <w:spacing w:after="270" w:line="240" w:lineRule="auto"/>
        <w:outlineLvl w:val="2"/>
        <w:rPr>
          <w:rFonts w:ascii="Helvetica Neue" w:eastAsia="Times New Roman" w:hAnsi="Helvetica Neue" w:cs="Times New Roman"/>
          <w:b/>
          <w:bCs/>
          <w:color w:val="4A4A4A"/>
          <w:sz w:val="72"/>
          <w:szCs w:val="72"/>
        </w:rPr>
      </w:pPr>
      <w:r w:rsidRPr="00C65081">
        <w:rPr>
          <w:rFonts w:ascii="Helvetica Neue" w:eastAsia="Times New Roman" w:hAnsi="Helvetica Neue" w:cs="Times New Roman"/>
          <w:b/>
          <w:bCs/>
          <w:color w:val="4A4A4A"/>
          <w:sz w:val="72"/>
          <w:szCs w:val="72"/>
        </w:rPr>
        <w:t>Latest Probes</w:t>
      </w:r>
    </w:p>
    <w:p w14:paraId="26DE3431" w14:textId="77777777" w:rsidR="00C65081" w:rsidRPr="00C65081" w:rsidRDefault="00C65081" w:rsidP="00C65081">
      <w:pPr>
        <w:shd w:val="clear" w:color="auto" w:fill="F5F5F5"/>
        <w:spacing w:after="0" w:line="240" w:lineRule="auto"/>
        <w:rPr>
          <w:rFonts w:ascii="Times New Roman" w:eastAsia="Times New Roman" w:hAnsi="Times New Roman" w:cs="Times New Roman"/>
          <w:color w:val="0091CA"/>
          <w:sz w:val="24"/>
          <w:szCs w:val="24"/>
          <w:bdr w:val="none" w:sz="0" w:space="0" w:color="auto" w:frame="1"/>
        </w:rPr>
      </w:pPr>
      <w:r w:rsidRPr="00C65081">
        <w:rPr>
          <w:rFonts w:ascii="Times New Roman" w:eastAsia="Times New Roman" w:hAnsi="Times New Roman" w:cs="Times New Roman"/>
          <w:color w:val="FFFFFF"/>
          <w:sz w:val="24"/>
          <w:szCs w:val="24"/>
        </w:rPr>
        <w:fldChar w:fldCharType="begin"/>
      </w:r>
      <w:r w:rsidRPr="00C65081">
        <w:rPr>
          <w:rFonts w:ascii="Times New Roman" w:eastAsia="Times New Roman" w:hAnsi="Times New Roman" w:cs="Times New Roman"/>
          <w:color w:val="FFFFFF"/>
          <w:sz w:val="24"/>
          <w:szCs w:val="24"/>
        </w:rPr>
        <w:instrText xml:space="preserve"> HYPERLINK "https://www.nsta.org/lesson-plan/model-air-inside-jar" </w:instrText>
      </w:r>
      <w:r w:rsidRPr="00C65081">
        <w:rPr>
          <w:rFonts w:ascii="Times New Roman" w:eastAsia="Times New Roman" w:hAnsi="Times New Roman" w:cs="Times New Roman"/>
          <w:color w:val="FFFFFF"/>
          <w:sz w:val="24"/>
          <w:szCs w:val="24"/>
        </w:rPr>
        <w:fldChar w:fldCharType="separate"/>
      </w:r>
    </w:p>
    <w:p w14:paraId="35850F7F" w14:textId="77777777" w:rsidR="00C65081" w:rsidRPr="00C65081" w:rsidRDefault="00C65081" w:rsidP="00C65081">
      <w:pPr>
        <w:shd w:val="clear" w:color="auto" w:fill="F5F5F5"/>
        <w:spacing w:after="0" w:line="240" w:lineRule="auto"/>
        <w:rPr>
          <w:rFonts w:ascii="Times New Roman" w:eastAsia="Times New Roman" w:hAnsi="Times New Roman" w:cs="Times New Roman"/>
          <w:sz w:val="2"/>
          <w:szCs w:val="2"/>
        </w:rPr>
      </w:pPr>
      <w:r w:rsidRPr="00C65081">
        <w:rPr>
          <w:rFonts w:ascii="Times New Roman" w:eastAsia="Times New Roman" w:hAnsi="Times New Roman" w:cs="Times New Roman"/>
          <w:color w:val="0091CA"/>
          <w:sz w:val="2"/>
          <w:szCs w:val="2"/>
          <w:bdr w:val="none" w:sz="0" w:space="0" w:color="auto" w:frame="1"/>
        </w:rPr>
        <w:t> </w:t>
      </w:r>
    </w:p>
    <w:p w14:paraId="4CB050DB" w14:textId="77777777" w:rsidR="00C65081" w:rsidRPr="00C65081" w:rsidRDefault="00C65081" w:rsidP="00C65081">
      <w:pPr>
        <w:shd w:val="clear" w:color="auto" w:fill="F5F5F5"/>
        <w:spacing w:after="75" w:line="240" w:lineRule="auto"/>
        <w:rPr>
          <w:rFonts w:ascii="Helvetica Neue" w:eastAsia="Times New Roman" w:hAnsi="Helvetica Neue" w:cs="Times New Roman"/>
          <w:color w:val="4A4A4A"/>
          <w:sz w:val="21"/>
          <w:szCs w:val="21"/>
          <w:bdr w:val="none" w:sz="0" w:space="0" w:color="auto" w:frame="1"/>
        </w:rPr>
      </w:pPr>
      <w:r w:rsidRPr="00C65081">
        <w:rPr>
          <w:rFonts w:ascii="Helvetica Neue" w:eastAsia="Times New Roman" w:hAnsi="Helvetica Neue" w:cs="Times New Roman"/>
          <w:color w:val="4A4A4A"/>
          <w:sz w:val="21"/>
          <w:szCs w:val="21"/>
          <w:bdr w:val="none" w:sz="0" w:space="0" w:color="auto" w:frame="1"/>
        </w:rPr>
        <w:t>Lesson Plan</w:t>
      </w:r>
    </w:p>
    <w:p w14:paraId="231AB39B" w14:textId="77777777" w:rsidR="00C65081" w:rsidRPr="00C65081" w:rsidRDefault="00C65081" w:rsidP="00C65081">
      <w:pPr>
        <w:shd w:val="clear" w:color="auto" w:fill="F5F5F5"/>
        <w:spacing w:after="0" w:line="240" w:lineRule="auto"/>
        <w:rPr>
          <w:rFonts w:ascii="Helvetica Neue" w:eastAsia="Times New Roman" w:hAnsi="Helvetica Neue" w:cs="Times New Roman"/>
          <w:color w:val="0091CA"/>
          <w:sz w:val="27"/>
          <w:szCs w:val="27"/>
          <w:bdr w:val="none" w:sz="0" w:space="0" w:color="auto" w:frame="1"/>
        </w:rPr>
      </w:pPr>
      <w:r w:rsidRPr="00C65081">
        <w:rPr>
          <w:rFonts w:ascii="Helvetica Neue" w:eastAsia="Times New Roman" w:hAnsi="Helvetica Neue" w:cs="Times New Roman"/>
          <w:color w:val="0091CA"/>
          <w:sz w:val="27"/>
          <w:szCs w:val="27"/>
          <w:bdr w:val="none" w:sz="0" w:space="0" w:color="auto" w:frame="1"/>
        </w:rPr>
        <w:t>Model of Air Inside a Jar</w:t>
      </w:r>
    </w:p>
    <w:p w14:paraId="5269172D" w14:textId="77777777" w:rsidR="00C65081" w:rsidRPr="00C65081" w:rsidRDefault="00C65081" w:rsidP="00C65081">
      <w:pPr>
        <w:shd w:val="clear" w:color="auto" w:fill="F5F5F5"/>
        <w:spacing w:after="0" w:line="240" w:lineRule="auto"/>
        <w:rPr>
          <w:rFonts w:ascii="Helvetica Neue" w:eastAsia="Times New Roman" w:hAnsi="Helvetica Neue" w:cs="Times New Roman"/>
          <w:color w:val="4A4A4A"/>
          <w:sz w:val="21"/>
          <w:szCs w:val="21"/>
          <w:bdr w:val="none" w:sz="0" w:space="0" w:color="auto" w:frame="1"/>
        </w:rPr>
      </w:pPr>
      <w:r w:rsidRPr="00C65081">
        <w:rPr>
          <w:rFonts w:ascii="Helvetica Neue" w:eastAsia="Times New Roman" w:hAnsi="Helvetica Neue" w:cs="Times New Roman"/>
          <w:color w:val="4A4A4A"/>
          <w:sz w:val="21"/>
          <w:szCs w:val="21"/>
          <w:bdr w:val="none" w:sz="0" w:space="0" w:color="auto" w:frame="1"/>
        </w:rPr>
        <w:t>The purpose of this assessment probe is to elicit students’ ideas about the particle model of matter. The probe is designed to find out if students ...</w:t>
      </w:r>
    </w:p>
    <w:p w14:paraId="24AAF955" w14:textId="77777777" w:rsidR="00C65081" w:rsidRPr="00C65081" w:rsidRDefault="00C65081" w:rsidP="00C65081">
      <w:pPr>
        <w:shd w:val="clear" w:color="auto" w:fill="F5F5F5"/>
        <w:spacing w:line="240" w:lineRule="auto"/>
        <w:rPr>
          <w:rFonts w:ascii="Times New Roman" w:eastAsia="Times New Roman" w:hAnsi="Times New Roman" w:cs="Times New Roman"/>
          <w:color w:val="FFFFFF"/>
          <w:sz w:val="24"/>
          <w:szCs w:val="24"/>
        </w:rPr>
      </w:pPr>
      <w:r w:rsidRPr="00C65081">
        <w:rPr>
          <w:rFonts w:ascii="Times New Roman" w:eastAsia="Times New Roman" w:hAnsi="Times New Roman" w:cs="Times New Roman"/>
          <w:color w:val="FFFFFF"/>
          <w:sz w:val="24"/>
          <w:szCs w:val="24"/>
        </w:rPr>
        <w:fldChar w:fldCharType="end"/>
      </w:r>
    </w:p>
    <w:p w14:paraId="4E2BFF81" w14:textId="77777777" w:rsidR="00C65081" w:rsidRPr="00C65081" w:rsidRDefault="00C65081" w:rsidP="00C65081">
      <w:pPr>
        <w:shd w:val="clear" w:color="auto" w:fill="F5F5F5"/>
        <w:spacing w:after="0" w:line="240" w:lineRule="auto"/>
        <w:rPr>
          <w:rFonts w:ascii="Times New Roman" w:eastAsia="Times New Roman" w:hAnsi="Times New Roman" w:cs="Times New Roman"/>
          <w:color w:val="0091CA"/>
          <w:sz w:val="24"/>
          <w:szCs w:val="24"/>
          <w:bdr w:val="none" w:sz="0" w:space="0" w:color="auto" w:frame="1"/>
        </w:rPr>
      </w:pPr>
      <w:r w:rsidRPr="00C65081">
        <w:rPr>
          <w:rFonts w:ascii="Times New Roman" w:eastAsia="Times New Roman" w:hAnsi="Times New Roman" w:cs="Times New Roman"/>
          <w:color w:val="FFFFFF"/>
          <w:sz w:val="24"/>
          <w:szCs w:val="24"/>
        </w:rPr>
        <w:fldChar w:fldCharType="begin"/>
      </w:r>
      <w:r w:rsidRPr="00C65081">
        <w:rPr>
          <w:rFonts w:ascii="Times New Roman" w:eastAsia="Times New Roman" w:hAnsi="Times New Roman" w:cs="Times New Roman"/>
          <w:color w:val="FFFFFF"/>
          <w:sz w:val="24"/>
          <w:szCs w:val="24"/>
        </w:rPr>
        <w:instrText xml:space="preserve"> HYPERLINK "https://www.nsta.org/lesson-plan/global-warming" </w:instrText>
      </w:r>
      <w:r w:rsidRPr="00C65081">
        <w:rPr>
          <w:rFonts w:ascii="Times New Roman" w:eastAsia="Times New Roman" w:hAnsi="Times New Roman" w:cs="Times New Roman"/>
          <w:color w:val="FFFFFF"/>
          <w:sz w:val="24"/>
          <w:szCs w:val="24"/>
        </w:rPr>
        <w:fldChar w:fldCharType="separate"/>
      </w:r>
    </w:p>
    <w:p w14:paraId="08F5D899" w14:textId="77777777" w:rsidR="00C65081" w:rsidRPr="00C65081" w:rsidRDefault="00C65081" w:rsidP="00C65081">
      <w:pPr>
        <w:shd w:val="clear" w:color="auto" w:fill="F5F5F5"/>
        <w:spacing w:after="0" w:line="240" w:lineRule="auto"/>
        <w:rPr>
          <w:rFonts w:ascii="Times New Roman" w:eastAsia="Times New Roman" w:hAnsi="Times New Roman" w:cs="Times New Roman"/>
          <w:sz w:val="2"/>
          <w:szCs w:val="2"/>
        </w:rPr>
      </w:pPr>
      <w:r w:rsidRPr="00C65081">
        <w:rPr>
          <w:rFonts w:ascii="Times New Roman" w:eastAsia="Times New Roman" w:hAnsi="Times New Roman" w:cs="Times New Roman"/>
          <w:color w:val="0091CA"/>
          <w:sz w:val="2"/>
          <w:szCs w:val="2"/>
          <w:bdr w:val="none" w:sz="0" w:space="0" w:color="auto" w:frame="1"/>
        </w:rPr>
        <w:t> </w:t>
      </w:r>
    </w:p>
    <w:p w14:paraId="5A832C2A" w14:textId="77777777" w:rsidR="00C65081" w:rsidRPr="00C65081" w:rsidRDefault="00C65081" w:rsidP="00C65081">
      <w:pPr>
        <w:shd w:val="clear" w:color="auto" w:fill="F5F5F5"/>
        <w:spacing w:after="75" w:line="240" w:lineRule="auto"/>
        <w:rPr>
          <w:rFonts w:ascii="Helvetica Neue" w:eastAsia="Times New Roman" w:hAnsi="Helvetica Neue" w:cs="Times New Roman"/>
          <w:color w:val="4A4A4A"/>
          <w:sz w:val="21"/>
          <w:szCs w:val="21"/>
          <w:bdr w:val="none" w:sz="0" w:space="0" w:color="auto" w:frame="1"/>
        </w:rPr>
      </w:pPr>
      <w:r w:rsidRPr="00C65081">
        <w:rPr>
          <w:rFonts w:ascii="Helvetica Neue" w:eastAsia="Times New Roman" w:hAnsi="Helvetica Neue" w:cs="Times New Roman"/>
          <w:color w:val="4A4A4A"/>
          <w:sz w:val="21"/>
          <w:szCs w:val="21"/>
          <w:bdr w:val="none" w:sz="0" w:space="0" w:color="auto" w:frame="1"/>
        </w:rPr>
        <w:t>Lesson Plan</w:t>
      </w:r>
    </w:p>
    <w:p w14:paraId="75422524" w14:textId="77777777" w:rsidR="00C65081" w:rsidRPr="00C65081" w:rsidRDefault="00C65081" w:rsidP="00C65081">
      <w:pPr>
        <w:shd w:val="clear" w:color="auto" w:fill="F5F5F5"/>
        <w:spacing w:after="0" w:line="240" w:lineRule="auto"/>
        <w:rPr>
          <w:rFonts w:ascii="Helvetica Neue" w:eastAsia="Times New Roman" w:hAnsi="Helvetica Neue" w:cs="Times New Roman"/>
          <w:color w:val="0091CA"/>
          <w:sz w:val="27"/>
          <w:szCs w:val="27"/>
          <w:bdr w:val="none" w:sz="0" w:space="0" w:color="auto" w:frame="1"/>
        </w:rPr>
      </w:pPr>
      <w:r w:rsidRPr="00C65081">
        <w:rPr>
          <w:rFonts w:ascii="Helvetica Neue" w:eastAsia="Times New Roman" w:hAnsi="Helvetica Neue" w:cs="Times New Roman"/>
          <w:color w:val="0091CA"/>
          <w:sz w:val="27"/>
          <w:szCs w:val="27"/>
          <w:bdr w:val="none" w:sz="0" w:space="0" w:color="auto" w:frame="1"/>
        </w:rPr>
        <w:t>Global Warming</w:t>
      </w:r>
    </w:p>
    <w:p w14:paraId="0597C6C6" w14:textId="77777777" w:rsidR="00C65081" w:rsidRPr="00C65081" w:rsidRDefault="00C65081" w:rsidP="00C65081">
      <w:pPr>
        <w:shd w:val="clear" w:color="auto" w:fill="F5F5F5"/>
        <w:spacing w:after="0" w:line="240" w:lineRule="auto"/>
        <w:rPr>
          <w:rFonts w:ascii="Helvetica Neue" w:eastAsia="Times New Roman" w:hAnsi="Helvetica Neue" w:cs="Times New Roman"/>
          <w:color w:val="4A4A4A"/>
          <w:sz w:val="21"/>
          <w:szCs w:val="21"/>
          <w:bdr w:val="none" w:sz="0" w:space="0" w:color="auto" w:frame="1"/>
        </w:rPr>
      </w:pPr>
      <w:r w:rsidRPr="00C65081">
        <w:rPr>
          <w:rFonts w:ascii="Helvetica Neue" w:eastAsia="Times New Roman" w:hAnsi="Helvetica Neue" w:cs="Times New Roman"/>
          <w:color w:val="4A4A4A"/>
          <w:sz w:val="21"/>
          <w:szCs w:val="21"/>
          <w:bdr w:val="none" w:sz="0" w:space="0" w:color="auto" w:frame="1"/>
        </w:rPr>
        <w:t xml:space="preserve">The purpose of this assessment probe is to elicit students’ ideas about global warming. The probe is designed to find out what students think </w:t>
      </w:r>
      <w:proofErr w:type="spellStart"/>
      <w:r w:rsidRPr="00C65081">
        <w:rPr>
          <w:rFonts w:ascii="Helvetica Neue" w:eastAsia="Times New Roman" w:hAnsi="Helvetica Neue" w:cs="Times New Roman"/>
          <w:color w:val="4A4A4A"/>
          <w:sz w:val="21"/>
          <w:szCs w:val="21"/>
          <w:bdr w:val="none" w:sz="0" w:space="0" w:color="auto" w:frame="1"/>
        </w:rPr>
        <w:t>contri</w:t>
      </w:r>
      <w:proofErr w:type="spellEnd"/>
      <w:r w:rsidRPr="00C65081">
        <w:rPr>
          <w:rFonts w:ascii="Helvetica Neue" w:eastAsia="Times New Roman" w:hAnsi="Helvetica Neue" w:cs="Times New Roman"/>
          <w:color w:val="4A4A4A"/>
          <w:sz w:val="21"/>
          <w:szCs w:val="21"/>
          <w:bdr w:val="none" w:sz="0" w:space="0" w:color="auto" w:frame="1"/>
        </w:rPr>
        <w:t>...</w:t>
      </w:r>
    </w:p>
    <w:p w14:paraId="2AB1549A" w14:textId="77777777" w:rsidR="00C65081" w:rsidRPr="00C65081" w:rsidRDefault="00C65081" w:rsidP="00C65081">
      <w:pPr>
        <w:shd w:val="clear" w:color="auto" w:fill="F5F5F5"/>
        <w:spacing w:line="240" w:lineRule="auto"/>
        <w:rPr>
          <w:rFonts w:ascii="Times New Roman" w:eastAsia="Times New Roman" w:hAnsi="Times New Roman" w:cs="Times New Roman"/>
          <w:color w:val="FFFFFF"/>
          <w:sz w:val="24"/>
          <w:szCs w:val="24"/>
        </w:rPr>
      </w:pPr>
      <w:r w:rsidRPr="00C65081">
        <w:rPr>
          <w:rFonts w:ascii="Times New Roman" w:eastAsia="Times New Roman" w:hAnsi="Times New Roman" w:cs="Times New Roman"/>
          <w:color w:val="FFFFFF"/>
          <w:sz w:val="24"/>
          <w:szCs w:val="24"/>
        </w:rPr>
        <w:fldChar w:fldCharType="end"/>
      </w:r>
    </w:p>
    <w:p w14:paraId="70075409" w14:textId="77777777" w:rsidR="00C65081" w:rsidRPr="00C65081" w:rsidRDefault="00C65081" w:rsidP="00C65081">
      <w:pPr>
        <w:shd w:val="clear" w:color="auto" w:fill="F5F5F5"/>
        <w:spacing w:after="0" w:line="240" w:lineRule="auto"/>
        <w:rPr>
          <w:rFonts w:ascii="Times New Roman" w:eastAsia="Times New Roman" w:hAnsi="Times New Roman" w:cs="Times New Roman"/>
          <w:color w:val="0091CA"/>
          <w:sz w:val="24"/>
          <w:szCs w:val="24"/>
          <w:bdr w:val="none" w:sz="0" w:space="0" w:color="auto" w:frame="1"/>
        </w:rPr>
      </w:pPr>
      <w:r w:rsidRPr="00C65081">
        <w:rPr>
          <w:rFonts w:ascii="Times New Roman" w:eastAsia="Times New Roman" w:hAnsi="Times New Roman" w:cs="Times New Roman"/>
          <w:color w:val="FFFFFF"/>
          <w:sz w:val="24"/>
          <w:szCs w:val="24"/>
        </w:rPr>
        <w:fldChar w:fldCharType="begin"/>
      </w:r>
      <w:r w:rsidRPr="00C65081">
        <w:rPr>
          <w:rFonts w:ascii="Times New Roman" w:eastAsia="Times New Roman" w:hAnsi="Times New Roman" w:cs="Times New Roman"/>
          <w:color w:val="FFFFFF"/>
          <w:sz w:val="24"/>
          <w:szCs w:val="24"/>
        </w:rPr>
        <w:instrText xml:space="preserve"> HYPERLINK "https://www.nsta.org/lesson-plan/whats-inside-our-solar-system" </w:instrText>
      </w:r>
      <w:r w:rsidRPr="00C65081">
        <w:rPr>
          <w:rFonts w:ascii="Times New Roman" w:eastAsia="Times New Roman" w:hAnsi="Times New Roman" w:cs="Times New Roman"/>
          <w:color w:val="FFFFFF"/>
          <w:sz w:val="24"/>
          <w:szCs w:val="24"/>
        </w:rPr>
        <w:fldChar w:fldCharType="separate"/>
      </w:r>
    </w:p>
    <w:p w14:paraId="642FD108" w14:textId="77777777" w:rsidR="00C65081" w:rsidRPr="00C65081" w:rsidRDefault="00C65081" w:rsidP="00C65081">
      <w:pPr>
        <w:shd w:val="clear" w:color="auto" w:fill="F5F5F5"/>
        <w:spacing w:after="0" w:line="240" w:lineRule="auto"/>
        <w:rPr>
          <w:rFonts w:ascii="Times New Roman" w:eastAsia="Times New Roman" w:hAnsi="Times New Roman" w:cs="Times New Roman"/>
          <w:sz w:val="2"/>
          <w:szCs w:val="2"/>
        </w:rPr>
      </w:pPr>
      <w:r w:rsidRPr="00C65081">
        <w:rPr>
          <w:rFonts w:ascii="Times New Roman" w:eastAsia="Times New Roman" w:hAnsi="Times New Roman" w:cs="Times New Roman"/>
          <w:color w:val="0091CA"/>
          <w:sz w:val="2"/>
          <w:szCs w:val="2"/>
          <w:bdr w:val="none" w:sz="0" w:space="0" w:color="auto" w:frame="1"/>
        </w:rPr>
        <w:t> </w:t>
      </w:r>
    </w:p>
    <w:p w14:paraId="1973122D" w14:textId="77777777" w:rsidR="00C65081" w:rsidRPr="00C65081" w:rsidRDefault="00C65081" w:rsidP="00C65081">
      <w:pPr>
        <w:shd w:val="clear" w:color="auto" w:fill="F5F5F5"/>
        <w:spacing w:after="75" w:line="240" w:lineRule="auto"/>
        <w:rPr>
          <w:rFonts w:ascii="Helvetica Neue" w:eastAsia="Times New Roman" w:hAnsi="Helvetica Neue" w:cs="Times New Roman"/>
          <w:color w:val="4A4A4A"/>
          <w:sz w:val="21"/>
          <w:szCs w:val="21"/>
          <w:bdr w:val="none" w:sz="0" w:space="0" w:color="auto" w:frame="1"/>
        </w:rPr>
      </w:pPr>
      <w:r w:rsidRPr="00C65081">
        <w:rPr>
          <w:rFonts w:ascii="Helvetica Neue" w:eastAsia="Times New Roman" w:hAnsi="Helvetica Neue" w:cs="Times New Roman"/>
          <w:color w:val="4A4A4A"/>
          <w:sz w:val="21"/>
          <w:szCs w:val="21"/>
          <w:bdr w:val="none" w:sz="0" w:space="0" w:color="auto" w:frame="1"/>
        </w:rPr>
        <w:t>Lesson Plan</w:t>
      </w:r>
    </w:p>
    <w:p w14:paraId="6E8CFBE5" w14:textId="77777777" w:rsidR="00C65081" w:rsidRPr="00C65081" w:rsidRDefault="00C65081" w:rsidP="00C65081">
      <w:pPr>
        <w:shd w:val="clear" w:color="auto" w:fill="F5F5F5"/>
        <w:spacing w:after="0" w:line="240" w:lineRule="auto"/>
        <w:rPr>
          <w:rFonts w:ascii="Helvetica Neue" w:eastAsia="Times New Roman" w:hAnsi="Helvetica Neue" w:cs="Times New Roman"/>
          <w:color w:val="0091CA"/>
          <w:sz w:val="27"/>
          <w:szCs w:val="27"/>
          <w:bdr w:val="none" w:sz="0" w:space="0" w:color="auto" w:frame="1"/>
        </w:rPr>
      </w:pPr>
      <w:r w:rsidRPr="00C65081">
        <w:rPr>
          <w:rFonts w:ascii="Helvetica Neue" w:eastAsia="Times New Roman" w:hAnsi="Helvetica Neue" w:cs="Times New Roman"/>
          <w:color w:val="0091CA"/>
          <w:sz w:val="27"/>
          <w:szCs w:val="27"/>
          <w:bdr w:val="none" w:sz="0" w:space="0" w:color="auto" w:frame="1"/>
        </w:rPr>
        <w:t>What’s Inside Our Solar System?</w:t>
      </w:r>
    </w:p>
    <w:p w14:paraId="31A87F32" w14:textId="77777777" w:rsidR="00C65081" w:rsidRPr="00C65081" w:rsidRDefault="00C65081" w:rsidP="00C65081">
      <w:pPr>
        <w:shd w:val="clear" w:color="auto" w:fill="F5F5F5"/>
        <w:spacing w:after="0" w:line="240" w:lineRule="auto"/>
        <w:rPr>
          <w:rFonts w:ascii="Helvetica Neue" w:eastAsia="Times New Roman" w:hAnsi="Helvetica Neue" w:cs="Times New Roman"/>
          <w:color w:val="4A4A4A"/>
          <w:sz w:val="21"/>
          <w:szCs w:val="21"/>
          <w:bdr w:val="none" w:sz="0" w:space="0" w:color="auto" w:frame="1"/>
        </w:rPr>
      </w:pPr>
      <w:r w:rsidRPr="00C65081">
        <w:rPr>
          <w:rFonts w:ascii="Helvetica Neue" w:eastAsia="Times New Roman" w:hAnsi="Helvetica Neue" w:cs="Times New Roman"/>
          <w:color w:val="4A4A4A"/>
          <w:sz w:val="21"/>
          <w:szCs w:val="21"/>
          <w:bdr w:val="none" w:sz="0" w:space="0" w:color="auto" w:frame="1"/>
        </w:rPr>
        <w:t xml:space="preserve">The purpose of this assessment probe is to elicit students’ ideas about the solar system. The probe is designed to find out if students can </w:t>
      </w:r>
      <w:proofErr w:type="spellStart"/>
      <w:r w:rsidRPr="00C65081">
        <w:rPr>
          <w:rFonts w:ascii="Helvetica Neue" w:eastAsia="Times New Roman" w:hAnsi="Helvetica Neue" w:cs="Times New Roman"/>
          <w:color w:val="4A4A4A"/>
          <w:sz w:val="21"/>
          <w:szCs w:val="21"/>
          <w:bdr w:val="none" w:sz="0" w:space="0" w:color="auto" w:frame="1"/>
        </w:rPr>
        <w:t>distingu</w:t>
      </w:r>
      <w:proofErr w:type="spellEnd"/>
      <w:r w:rsidRPr="00C65081">
        <w:rPr>
          <w:rFonts w:ascii="Helvetica Neue" w:eastAsia="Times New Roman" w:hAnsi="Helvetica Neue" w:cs="Times New Roman"/>
          <w:color w:val="4A4A4A"/>
          <w:sz w:val="21"/>
          <w:szCs w:val="21"/>
          <w:bdr w:val="none" w:sz="0" w:space="0" w:color="auto" w:frame="1"/>
        </w:rPr>
        <w:t>...</w:t>
      </w:r>
    </w:p>
    <w:p w14:paraId="28247682" w14:textId="77777777" w:rsidR="00C65081" w:rsidRPr="00C65081" w:rsidRDefault="00C65081" w:rsidP="00C65081">
      <w:pPr>
        <w:shd w:val="clear" w:color="auto" w:fill="F5F5F5"/>
        <w:spacing w:line="240" w:lineRule="auto"/>
        <w:rPr>
          <w:rFonts w:ascii="Times New Roman" w:eastAsia="Times New Roman" w:hAnsi="Times New Roman" w:cs="Times New Roman"/>
          <w:color w:val="FFFFFF"/>
          <w:sz w:val="24"/>
          <w:szCs w:val="24"/>
        </w:rPr>
      </w:pPr>
      <w:r w:rsidRPr="00C65081">
        <w:rPr>
          <w:rFonts w:ascii="Times New Roman" w:eastAsia="Times New Roman" w:hAnsi="Times New Roman" w:cs="Times New Roman"/>
          <w:color w:val="FFFFFF"/>
          <w:sz w:val="24"/>
          <w:szCs w:val="24"/>
        </w:rPr>
        <w:fldChar w:fldCharType="end"/>
      </w:r>
    </w:p>
    <w:p w14:paraId="19E32ECC" w14:textId="77777777" w:rsidR="00C65081" w:rsidRPr="00C65081" w:rsidRDefault="00C65081" w:rsidP="00C65081">
      <w:pPr>
        <w:shd w:val="clear" w:color="auto" w:fill="F5F5F5"/>
        <w:spacing w:after="0" w:line="240" w:lineRule="auto"/>
        <w:rPr>
          <w:rFonts w:ascii="Times New Roman" w:eastAsia="Times New Roman" w:hAnsi="Times New Roman" w:cs="Times New Roman"/>
          <w:color w:val="0091CA"/>
          <w:sz w:val="24"/>
          <w:szCs w:val="24"/>
          <w:bdr w:val="none" w:sz="0" w:space="0" w:color="auto" w:frame="1"/>
        </w:rPr>
      </w:pPr>
      <w:r w:rsidRPr="00C65081">
        <w:rPr>
          <w:rFonts w:ascii="Times New Roman" w:eastAsia="Times New Roman" w:hAnsi="Times New Roman" w:cs="Times New Roman"/>
          <w:color w:val="FFFFFF"/>
          <w:sz w:val="24"/>
          <w:szCs w:val="24"/>
        </w:rPr>
        <w:fldChar w:fldCharType="begin"/>
      </w:r>
      <w:r w:rsidRPr="00C65081">
        <w:rPr>
          <w:rFonts w:ascii="Times New Roman" w:eastAsia="Times New Roman" w:hAnsi="Times New Roman" w:cs="Times New Roman"/>
          <w:color w:val="FFFFFF"/>
          <w:sz w:val="24"/>
          <w:szCs w:val="24"/>
        </w:rPr>
        <w:instrText xml:space="preserve"> HYPERLINK "https://www.nsta.org/lesson-plan/greenhouse-effect" </w:instrText>
      </w:r>
      <w:r w:rsidRPr="00C65081">
        <w:rPr>
          <w:rFonts w:ascii="Times New Roman" w:eastAsia="Times New Roman" w:hAnsi="Times New Roman" w:cs="Times New Roman"/>
          <w:color w:val="FFFFFF"/>
          <w:sz w:val="24"/>
          <w:szCs w:val="24"/>
        </w:rPr>
        <w:fldChar w:fldCharType="separate"/>
      </w:r>
    </w:p>
    <w:p w14:paraId="3B870C38" w14:textId="77777777" w:rsidR="00C65081" w:rsidRPr="00C65081" w:rsidRDefault="00C65081" w:rsidP="00C65081">
      <w:pPr>
        <w:shd w:val="clear" w:color="auto" w:fill="F5F5F5"/>
        <w:spacing w:after="0" w:line="240" w:lineRule="auto"/>
        <w:rPr>
          <w:rFonts w:ascii="Times New Roman" w:eastAsia="Times New Roman" w:hAnsi="Times New Roman" w:cs="Times New Roman"/>
          <w:sz w:val="2"/>
          <w:szCs w:val="2"/>
        </w:rPr>
      </w:pPr>
      <w:r w:rsidRPr="00C65081">
        <w:rPr>
          <w:rFonts w:ascii="Times New Roman" w:eastAsia="Times New Roman" w:hAnsi="Times New Roman" w:cs="Times New Roman"/>
          <w:color w:val="0091CA"/>
          <w:sz w:val="2"/>
          <w:szCs w:val="2"/>
          <w:bdr w:val="none" w:sz="0" w:space="0" w:color="auto" w:frame="1"/>
        </w:rPr>
        <w:t> </w:t>
      </w:r>
    </w:p>
    <w:p w14:paraId="46EC9E74" w14:textId="77777777" w:rsidR="00C65081" w:rsidRPr="00C65081" w:rsidRDefault="00C65081" w:rsidP="00C65081">
      <w:pPr>
        <w:shd w:val="clear" w:color="auto" w:fill="F5F5F5"/>
        <w:spacing w:after="75" w:line="240" w:lineRule="auto"/>
        <w:rPr>
          <w:rFonts w:ascii="Helvetica Neue" w:eastAsia="Times New Roman" w:hAnsi="Helvetica Neue" w:cs="Times New Roman"/>
          <w:color w:val="4A4A4A"/>
          <w:sz w:val="21"/>
          <w:szCs w:val="21"/>
          <w:bdr w:val="none" w:sz="0" w:space="0" w:color="auto" w:frame="1"/>
        </w:rPr>
      </w:pPr>
      <w:r w:rsidRPr="00C65081">
        <w:rPr>
          <w:rFonts w:ascii="Helvetica Neue" w:eastAsia="Times New Roman" w:hAnsi="Helvetica Neue" w:cs="Times New Roman"/>
          <w:color w:val="4A4A4A"/>
          <w:sz w:val="21"/>
          <w:szCs w:val="21"/>
          <w:bdr w:val="none" w:sz="0" w:space="0" w:color="auto" w:frame="1"/>
        </w:rPr>
        <w:t>Lesson Plan</w:t>
      </w:r>
    </w:p>
    <w:p w14:paraId="7E87A75F" w14:textId="77777777" w:rsidR="00C65081" w:rsidRPr="00C65081" w:rsidRDefault="00C65081" w:rsidP="00C65081">
      <w:pPr>
        <w:shd w:val="clear" w:color="auto" w:fill="F5F5F5"/>
        <w:spacing w:after="0" w:line="240" w:lineRule="auto"/>
        <w:rPr>
          <w:rFonts w:ascii="Helvetica Neue" w:eastAsia="Times New Roman" w:hAnsi="Helvetica Neue" w:cs="Times New Roman"/>
          <w:color w:val="0091CA"/>
          <w:sz w:val="27"/>
          <w:szCs w:val="27"/>
          <w:bdr w:val="none" w:sz="0" w:space="0" w:color="auto" w:frame="1"/>
        </w:rPr>
      </w:pPr>
      <w:r w:rsidRPr="00C65081">
        <w:rPr>
          <w:rFonts w:ascii="Helvetica Neue" w:eastAsia="Times New Roman" w:hAnsi="Helvetica Neue" w:cs="Times New Roman"/>
          <w:color w:val="0091CA"/>
          <w:sz w:val="27"/>
          <w:szCs w:val="27"/>
          <w:bdr w:val="none" w:sz="0" w:space="0" w:color="auto" w:frame="1"/>
        </w:rPr>
        <w:t>The Greenhouse Effect</w:t>
      </w:r>
    </w:p>
    <w:p w14:paraId="352CE28C" w14:textId="77777777" w:rsidR="00C65081" w:rsidRPr="00C65081" w:rsidRDefault="00C65081" w:rsidP="00C65081">
      <w:pPr>
        <w:shd w:val="clear" w:color="auto" w:fill="F5F5F5"/>
        <w:spacing w:after="0" w:line="240" w:lineRule="auto"/>
        <w:rPr>
          <w:rFonts w:ascii="Helvetica Neue" w:eastAsia="Times New Roman" w:hAnsi="Helvetica Neue" w:cs="Times New Roman"/>
          <w:color w:val="4A4A4A"/>
          <w:sz w:val="21"/>
          <w:szCs w:val="21"/>
          <w:bdr w:val="none" w:sz="0" w:space="0" w:color="auto" w:frame="1"/>
        </w:rPr>
      </w:pPr>
      <w:r w:rsidRPr="00C65081">
        <w:rPr>
          <w:rFonts w:ascii="Helvetica Neue" w:eastAsia="Times New Roman" w:hAnsi="Helvetica Neue" w:cs="Times New Roman"/>
          <w:color w:val="4A4A4A"/>
          <w:sz w:val="21"/>
          <w:szCs w:val="21"/>
          <w:bdr w:val="none" w:sz="0" w:space="0" w:color="auto" w:frame="1"/>
        </w:rPr>
        <w:t>The purpose of this assessment probe is to elicit students’ ideas about the greenhouse effect. The probe is designed to reveal whether students conf...</w:t>
      </w:r>
    </w:p>
    <w:p w14:paraId="15FBD23B" w14:textId="77777777" w:rsidR="00C65081" w:rsidRPr="00C65081" w:rsidRDefault="00C65081" w:rsidP="00C65081">
      <w:pPr>
        <w:shd w:val="clear" w:color="auto" w:fill="F5F5F5"/>
        <w:spacing w:line="240" w:lineRule="auto"/>
        <w:rPr>
          <w:rFonts w:ascii="Times New Roman" w:eastAsia="Times New Roman" w:hAnsi="Times New Roman" w:cs="Times New Roman"/>
          <w:color w:val="FFFFFF"/>
          <w:sz w:val="24"/>
          <w:szCs w:val="24"/>
        </w:rPr>
      </w:pPr>
      <w:r w:rsidRPr="00C65081">
        <w:rPr>
          <w:rFonts w:ascii="Times New Roman" w:eastAsia="Times New Roman" w:hAnsi="Times New Roman" w:cs="Times New Roman"/>
          <w:color w:val="FFFFFF"/>
          <w:sz w:val="24"/>
          <w:szCs w:val="24"/>
        </w:rPr>
        <w:fldChar w:fldCharType="end"/>
      </w:r>
    </w:p>
    <w:p w14:paraId="0C46CF70" w14:textId="77777777" w:rsidR="00C65081" w:rsidRDefault="00C65081" w:rsidP="00C65081">
      <w:pPr>
        <w:spacing w:after="270" w:line="240" w:lineRule="auto"/>
        <w:outlineLvl w:val="2"/>
        <w:rPr>
          <w:rFonts w:ascii="Helvetica Neue" w:eastAsia="Times New Roman" w:hAnsi="Helvetica Neue" w:cs="Times New Roman"/>
          <w:b/>
          <w:bCs/>
          <w:color w:val="4A4A4A"/>
          <w:sz w:val="72"/>
          <w:szCs w:val="72"/>
        </w:rPr>
      </w:pPr>
    </w:p>
    <w:p w14:paraId="31DBC193" w14:textId="77777777" w:rsidR="00C65081" w:rsidRDefault="00C65081" w:rsidP="00C65081">
      <w:pPr>
        <w:spacing w:after="270" w:line="240" w:lineRule="auto"/>
        <w:outlineLvl w:val="2"/>
        <w:rPr>
          <w:rFonts w:ascii="Helvetica Neue" w:eastAsia="Times New Roman" w:hAnsi="Helvetica Neue" w:cs="Times New Roman"/>
          <w:b/>
          <w:bCs/>
          <w:color w:val="4A4A4A"/>
          <w:sz w:val="72"/>
          <w:szCs w:val="72"/>
        </w:rPr>
      </w:pPr>
    </w:p>
    <w:p w14:paraId="068E3DEE" w14:textId="77777777" w:rsidR="00C65081" w:rsidRDefault="00C65081" w:rsidP="00C65081">
      <w:pPr>
        <w:spacing w:after="270" w:line="240" w:lineRule="auto"/>
        <w:outlineLvl w:val="2"/>
        <w:rPr>
          <w:rFonts w:ascii="Helvetica Neue" w:eastAsia="Times New Roman" w:hAnsi="Helvetica Neue" w:cs="Times New Roman"/>
          <w:b/>
          <w:bCs/>
          <w:color w:val="4A4A4A"/>
          <w:sz w:val="72"/>
          <w:szCs w:val="72"/>
        </w:rPr>
      </w:pPr>
    </w:p>
    <w:p w14:paraId="7DE4EFF6" w14:textId="19EA97F3" w:rsidR="00C65081" w:rsidRPr="00C65081" w:rsidRDefault="00C65081" w:rsidP="00C65081">
      <w:pPr>
        <w:spacing w:after="270" w:line="240" w:lineRule="auto"/>
        <w:outlineLvl w:val="2"/>
        <w:rPr>
          <w:rFonts w:ascii="Helvetica Neue" w:eastAsia="Times New Roman" w:hAnsi="Helvetica Neue" w:cs="Times New Roman"/>
          <w:b/>
          <w:bCs/>
          <w:color w:val="4A4A4A"/>
          <w:sz w:val="72"/>
          <w:szCs w:val="72"/>
        </w:rPr>
      </w:pPr>
      <w:r w:rsidRPr="00C65081">
        <w:rPr>
          <w:rFonts w:ascii="Helvetica Neue" w:eastAsia="Times New Roman" w:hAnsi="Helvetica Neue" w:cs="Times New Roman"/>
          <w:b/>
          <w:bCs/>
          <w:color w:val="4A4A4A"/>
          <w:sz w:val="72"/>
          <w:szCs w:val="72"/>
        </w:rPr>
        <w:lastRenderedPageBreak/>
        <w:t xml:space="preserve">Browse </w:t>
      </w:r>
      <w:proofErr w:type="gramStart"/>
      <w:r w:rsidRPr="00C65081">
        <w:rPr>
          <w:rFonts w:ascii="Helvetica Neue" w:eastAsia="Times New Roman" w:hAnsi="Helvetica Neue" w:cs="Times New Roman"/>
          <w:b/>
          <w:bCs/>
          <w:color w:val="4A4A4A"/>
          <w:sz w:val="72"/>
          <w:szCs w:val="72"/>
        </w:rPr>
        <w:t>By</w:t>
      </w:r>
      <w:proofErr w:type="gramEnd"/>
      <w:r w:rsidRPr="00C65081">
        <w:rPr>
          <w:rFonts w:ascii="Helvetica Neue" w:eastAsia="Times New Roman" w:hAnsi="Helvetica Neue" w:cs="Times New Roman"/>
          <w:b/>
          <w:bCs/>
          <w:color w:val="4A4A4A"/>
          <w:sz w:val="72"/>
          <w:szCs w:val="72"/>
        </w:rPr>
        <w:t xml:space="preserve"> Topic</w:t>
      </w:r>
      <w:r w:rsidRPr="00C65081">
        <w:rPr>
          <w:rFonts w:ascii="Times New Roman" w:eastAsia="Times New Roman" w:hAnsi="Times New Roman" w:cs="Times New Roman"/>
          <w:noProof/>
          <w:color w:val="0091CA"/>
          <w:sz w:val="24"/>
          <w:szCs w:val="24"/>
          <w:bdr w:val="none" w:sz="0" w:space="0" w:color="auto" w:frame="1"/>
        </w:rPr>
        <w:drawing>
          <wp:inline distT="0" distB="0" distL="0" distR="0" wp14:anchorId="42F37834" wp14:editId="5A09C3A3">
            <wp:extent cx="2859405" cy="2859405"/>
            <wp:effectExtent l="0" t="0" r="0" b="0"/>
            <wp:docPr id="4" name="Picture 4">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14:paraId="52D6B01E" w14:textId="77777777" w:rsidR="00C65081" w:rsidRPr="00C65081" w:rsidRDefault="00C047ED" w:rsidP="00C65081">
      <w:pPr>
        <w:shd w:val="clear" w:color="auto" w:fill="FFFFFF"/>
        <w:spacing w:after="75" w:line="240" w:lineRule="auto"/>
        <w:jc w:val="center"/>
        <w:textAlignment w:val="top"/>
        <w:outlineLvl w:val="4"/>
        <w:rPr>
          <w:rFonts w:ascii="Helvetica Neue" w:eastAsia="Times New Roman" w:hAnsi="Helvetica Neue" w:cs="Times New Roman"/>
          <w:b/>
          <w:bCs/>
          <w:color w:val="4A4A4A"/>
          <w:sz w:val="32"/>
          <w:szCs w:val="32"/>
        </w:rPr>
      </w:pPr>
      <w:hyperlink r:id="rId10" w:tgtFrame="_blank" w:history="1">
        <w:r w:rsidR="00C65081" w:rsidRPr="00C65081">
          <w:rPr>
            <w:rFonts w:ascii="Helvetica Neue" w:eastAsia="Times New Roman" w:hAnsi="Helvetica Neue" w:cs="Times New Roman"/>
            <w:b/>
            <w:bCs/>
            <w:color w:val="0091CA"/>
            <w:sz w:val="32"/>
            <w:szCs w:val="32"/>
            <w:u w:val="single"/>
            <w:bdr w:val="none" w:sz="0" w:space="0" w:color="auto" w:frame="1"/>
          </w:rPr>
          <w:t>Earth &amp; Space Science</w:t>
        </w:r>
      </w:hyperlink>
    </w:p>
    <w:p w14:paraId="112F6391" w14:textId="2DB727D1" w:rsidR="00C65081" w:rsidRPr="00C65081" w:rsidRDefault="00C65081" w:rsidP="00C65081">
      <w:pPr>
        <w:shd w:val="clear" w:color="auto" w:fill="FFFFFF"/>
        <w:spacing w:after="0" w:line="240" w:lineRule="auto"/>
        <w:jc w:val="center"/>
        <w:textAlignment w:val="top"/>
        <w:rPr>
          <w:rFonts w:ascii="Times New Roman" w:eastAsia="Times New Roman" w:hAnsi="Times New Roman" w:cs="Times New Roman"/>
          <w:sz w:val="24"/>
          <w:szCs w:val="24"/>
        </w:rPr>
      </w:pPr>
      <w:r w:rsidRPr="00C65081">
        <w:rPr>
          <w:rFonts w:ascii="Times New Roman" w:eastAsia="Times New Roman" w:hAnsi="Times New Roman" w:cs="Times New Roman"/>
          <w:noProof/>
          <w:color w:val="0091CA"/>
          <w:sz w:val="24"/>
          <w:szCs w:val="24"/>
          <w:bdr w:val="none" w:sz="0" w:space="0" w:color="auto" w:frame="1"/>
        </w:rPr>
        <w:drawing>
          <wp:inline distT="0" distB="0" distL="0" distR="0" wp14:anchorId="115744AD" wp14:editId="4C31CDF6">
            <wp:extent cx="2859405" cy="2859405"/>
            <wp:effectExtent l="0" t="0" r="0" b="0"/>
            <wp:docPr id="3" name="Picture 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14:paraId="620B5E08" w14:textId="77777777" w:rsidR="00C65081" w:rsidRPr="00C65081" w:rsidRDefault="00C047ED" w:rsidP="00C65081">
      <w:pPr>
        <w:shd w:val="clear" w:color="auto" w:fill="FFFFFF"/>
        <w:spacing w:after="75" w:line="240" w:lineRule="auto"/>
        <w:jc w:val="center"/>
        <w:textAlignment w:val="top"/>
        <w:outlineLvl w:val="4"/>
        <w:rPr>
          <w:rFonts w:ascii="Helvetica Neue" w:eastAsia="Times New Roman" w:hAnsi="Helvetica Neue" w:cs="Times New Roman"/>
          <w:b/>
          <w:bCs/>
          <w:color w:val="4A4A4A"/>
          <w:sz w:val="32"/>
          <w:szCs w:val="32"/>
        </w:rPr>
      </w:pPr>
      <w:hyperlink r:id="rId13" w:tgtFrame="_blank" w:history="1">
        <w:r w:rsidR="00C65081" w:rsidRPr="00C65081">
          <w:rPr>
            <w:rFonts w:ascii="Helvetica Neue" w:eastAsia="Times New Roman" w:hAnsi="Helvetica Neue" w:cs="Times New Roman"/>
            <w:b/>
            <w:bCs/>
            <w:color w:val="0091CA"/>
            <w:sz w:val="32"/>
            <w:szCs w:val="32"/>
            <w:u w:val="single"/>
            <w:bdr w:val="none" w:sz="0" w:space="0" w:color="auto" w:frame="1"/>
          </w:rPr>
          <w:t>Engineering</w:t>
        </w:r>
      </w:hyperlink>
    </w:p>
    <w:p w14:paraId="69234720" w14:textId="2C1787E7" w:rsidR="00C65081" w:rsidRPr="00C65081" w:rsidRDefault="00C65081" w:rsidP="00C65081">
      <w:pPr>
        <w:shd w:val="clear" w:color="auto" w:fill="FFFFFF"/>
        <w:spacing w:after="0" w:line="240" w:lineRule="auto"/>
        <w:jc w:val="center"/>
        <w:textAlignment w:val="top"/>
        <w:rPr>
          <w:rFonts w:ascii="Times New Roman" w:eastAsia="Times New Roman" w:hAnsi="Times New Roman" w:cs="Times New Roman"/>
          <w:sz w:val="24"/>
          <w:szCs w:val="24"/>
        </w:rPr>
      </w:pPr>
      <w:r w:rsidRPr="00C65081">
        <w:rPr>
          <w:rFonts w:ascii="Times New Roman" w:eastAsia="Times New Roman" w:hAnsi="Times New Roman" w:cs="Times New Roman"/>
          <w:noProof/>
          <w:color w:val="0091CA"/>
          <w:sz w:val="24"/>
          <w:szCs w:val="24"/>
          <w:bdr w:val="none" w:sz="0" w:space="0" w:color="auto" w:frame="1"/>
        </w:rPr>
        <w:lastRenderedPageBreak/>
        <w:drawing>
          <wp:inline distT="0" distB="0" distL="0" distR="0" wp14:anchorId="5BF255E5" wp14:editId="704BEEDD">
            <wp:extent cx="2859405" cy="2859405"/>
            <wp:effectExtent l="0" t="0" r="0" b="0"/>
            <wp:docPr id="2" name="Picture 2">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14:paraId="096C77E3" w14:textId="77777777" w:rsidR="00C65081" w:rsidRPr="00C65081" w:rsidRDefault="00C047ED" w:rsidP="00C65081">
      <w:pPr>
        <w:shd w:val="clear" w:color="auto" w:fill="FFFFFF"/>
        <w:spacing w:after="75" w:line="240" w:lineRule="auto"/>
        <w:jc w:val="center"/>
        <w:textAlignment w:val="top"/>
        <w:outlineLvl w:val="4"/>
        <w:rPr>
          <w:rFonts w:ascii="Helvetica Neue" w:eastAsia="Times New Roman" w:hAnsi="Helvetica Neue" w:cs="Times New Roman"/>
          <w:b/>
          <w:bCs/>
          <w:color w:val="4A4A4A"/>
          <w:sz w:val="32"/>
          <w:szCs w:val="32"/>
        </w:rPr>
      </w:pPr>
      <w:hyperlink r:id="rId16" w:tgtFrame="_blank" w:history="1">
        <w:r w:rsidR="00C65081" w:rsidRPr="00C65081">
          <w:rPr>
            <w:rFonts w:ascii="Helvetica Neue" w:eastAsia="Times New Roman" w:hAnsi="Helvetica Neue" w:cs="Times New Roman"/>
            <w:b/>
            <w:bCs/>
            <w:color w:val="0091CA"/>
            <w:sz w:val="32"/>
            <w:szCs w:val="32"/>
            <w:u w:val="single"/>
            <w:bdr w:val="none" w:sz="0" w:space="0" w:color="auto" w:frame="1"/>
          </w:rPr>
          <w:t>Life Science</w:t>
        </w:r>
      </w:hyperlink>
    </w:p>
    <w:p w14:paraId="213FEA1A" w14:textId="681CDF6C" w:rsidR="00C65081" w:rsidRPr="00C65081" w:rsidRDefault="00C65081" w:rsidP="00C65081">
      <w:pPr>
        <w:shd w:val="clear" w:color="auto" w:fill="FFFFFF"/>
        <w:spacing w:after="0" w:line="240" w:lineRule="auto"/>
        <w:jc w:val="center"/>
        <w:textAlignment w:val="top"/>
        <w:rPr>
          <w:rFonts w:ascii="Times New Roman" w:eastAsia="Times New Roman" w:hAnsi="Times New Roman" w:cs="Times New Roman"/>
          <w:sz w:val="24"/>
          <w:szCs w:val="24"/>
        </w:rPr>
      </w:pPr>
      <w:r w:rsidRPr="00C65081">
        <w:rPr>
          <w:rFonts w:ascii="Times New Roman" w:eastAsia="Times New Roman" w:hAnsi="Times New Roman" w:cs="Times New Roman"/>
          <w:noProof/>
          <w:color w:val="0091CA"/>
          <w:sz w:val="24"/>
          <w:szCs w:val="24"/>
          <w:bdr w:val="none" w:sz="0" w:space="0" w:color="auto" w:frame="1"/>
        </w:rPr>
        <w:drawing>
          <wp:inline distT="0" distB="0" distL="0" distR="0" wp14:anchorId="7AD6231B" wp14:editId="0DA4033C">
            <wp:extent cx="2859405" cy="2859405"/>
            <wp:effectExtent l="0" t="0" r="0" b="0"/>
            <wp:docPr id="1" name="Picture 1">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14:paraId="2C04A87C" w14:textId="77777777" w:rsidR="00C65081" w:rsidRPr="00C65081" w:rsidRDefault="00C047ED" w:rsidP="00C65081">
      <w:pPr>
        <w:shd w:val="clear" w:color="auto" w:fill="FFFFFF"/>
        <w:spacing w:line="240" w:lineRule="auto"/>
        <w:jc w:val="center"/>
        <w:textAlignment w:val="top"/>
        <w:outlineLvl w:val="4"/>
        <w:rPr>
          <w:rFonts w:ascii="Helvetica Neue" w:eastAsia="Times New Roman" w:hAnsi="Helvetica Neue" w:cs="Times New Roman"/>
          <w:b/>
          <w:bCs/>
          <w:color w:val="4A4A4A"/>
          <w:sz w:val="32"/>
          <w:szCs w:val="32"/>
        </w:rPr>
      </w:pPr>
      <w:hyperlink r:id="rId19" w:tgtFrame="_blank" w:history="1">
        <w:r w:rsidR="00C65081" w:rsidRPr="00C65081">
          <w:rPr>
            <w:rFonts w:ascii="Helvetica Neue" w:eastAsia="Times New Roman" w:hAnsi="Helvetica Neue" w:cs="Times New Roman"/>
            <w:b/>
            <w:bCs/>
            <w:color w:val="0091CA"/>
            <w:sz w:val="32"/>
            <w:szCs w:val="32"/>
            <w:u w:val="single"/>
            <w:bdr w:val="none" w:sz="0" w:space="0" w:color="auto" w:frame="1"/>
          </w:rPr>
          <w:t>Physical Science</w:t>
        </w:r>
      </w:hyperlink>
    </w:p>
    <w:p w14:paraId="5732F579" w14:textId="77777777" w:rsidR="00C65081" w:rsidRDefault="00C65081"/>
    <w:sectPr w:rsidR="00C65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215D4"/>
    <w:multiLevelType w:val="multilevel"/>
    <w:tmpl w:val="4818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81"/>
    <w:rsid w:val="001C0FFC"/>
    <w:rsid w:val="005515A6"/>
    <w:rsid w:val="005B1981"/>
    <w:rsid w:val="00895705"/>
    <w:rsid w:val="00A15284"/>
    <w:rsid w:val="00C047ED"/>
    <w:rsid w:val="00C65081"/>
    <w:rsid w:val="00F5137F"/>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D237"/>
  <w15:chartTrackingRefBased/>
  <w15:docId w15:val="{33C8AD4E-686D-491F-9BA1-374FF973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C650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50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508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50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508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508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650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5081"/>
    <w:rPr>
      <w:i/>
      <w:iCs/>
    </w:rPr>
  </w:style>
  <w:style w:type="character" w:styleId="Hyperlink">
    <w:name w:val="Hyperlink"/>
    <w:basedOn w:val="DefaultParagraphFont"/>
    <w:uiPriority w:val="99"/>
    <w:semiHidden/>
    <w:unhideWhenUsed/>
    <w:rsid w:val="00C65081"/>
    <w:rPr>
      <w:color w:val="0000FF"/>
      <w:u w:val="single"/>
    </w:rPr>
  </w:style>
  <w:style w:type="paragraph" w:customStyle="1" w:styleId="text-align-center">
    <w:name w:val="text-align-center"/>
    <w:basedOn w:val="Normal"/>
    <w:rsid w:val="00C65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upal-tab">
    <w:name w:val="drupal-tab"/>
    <w:basedOn w:val="Normal"/>
    <w:rsid w:val="00C65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ype">
    <w:name w:val="content-type"/>
    <w:basedOn w:val="Normal"/>
    <w:rsid w:val="00C65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49633">
      <w:bodyDiv w:val="1"/>
      <w:marLeft w:val="0"/>
      <w:marRight w:val="0"/>
      <w:marTop w:val="0"/>
      <w:marBottom w:val="0"/>
      <w:divBdr>
        <w:top w:val="none" w:sz="0" w:space="0" w:color="auto"/>
        <w:left w:val="none" w:sz="0" w:space="0" w:color="auto"/>
        <w:bottom w:val="none" w:sz="0" w:space="0" w:color="auto"/>
        <w:right w:val="none" w:sz="0" w:space="0" w:color="auto"/>
      </w:divBdr>
      <w:divsChild>
        <w:div w:id="1775175539">
          <w:marLeft w:val="0"/>
          <w:marRight w:val="0"/>
          <w:marTop w:val="0"/>
          <w:marBottom w:val="0"/>
          <w:divBdr>
            <w:top w:val="none" w:sz="0" w:space="0" w:color="auto"/>
            <w:left w:val="none" w:sz="0" w:space="0" w:color="auto"/>
            <w:bottom w:val="none" w:sz="0" w:space="0" w:color="auto"/>
            <w:right w:val="none" w:sz="0" w:space="0" w:color="auto"/>
          </w:divBdr>
          <w:divsChild>
            <w:div w:id="1106190107">
              <w:marLeft w:val="0"/>
              <w:marRight w:val="0"/>
              <w:marTop w:val="0"/>
              <w:marBottom w:val="0"/>
              <w:divBdr>
                <w:top w:val="none" w:sz="0" w:space="0" w:color="auto"/>
                <w:left w:val="none" w:sz="0" w:space="0" w:color="auto"/>
                <w:bottom w:val="none" w:sz="0" w:space="0" w:color="auto"/>
                <w:right w:val="none" w:sz="0" w:space="0" w:color="auto"/>
              </w:divBdr>
              <w:divsChild>
                <w:div w:id="1159537751">
                  <w:marLeft w:val="0"/>
                  <w:marRight w:val="0"/>
                  <w:marTop w:val="0"/>
                  <w:marBottom w:val="0"/>
                  <w:divBdr>
                    <w:top w:val="none" w:sz="0" w:space="0" w:color="auto"/>
                    <w:left w:val="none" w:sz="0" w:space="0" w:color="auto"/>
                    <w:bottom w:val="none" w:sz="0" w:space="0" w:color="auto"/>
                    <w:right w:val="none" w:sz="0" w:space="0" w:color="auto"/>
                  </w:divBdr>
                  <w:divsChild>
                    <w:div w:id="887062322">
                      <w:marLeft w:val="0"/>
                      <w:marRight w:val="0"/>
                      <w:marTop w:val="0"/>
                      <w:marBottom w:val="0"/>
                      <w:divBdr>
                        <w:top w:val="none" w:sz="0" w:space="0" w:color="auto"/>
                        <w:left w:val="none" w:sz="0" w:space="0" w:color="auto"/>
                        <w:bottom w:val="none" w:sz="0" w:space="0" w:color="auto"/>
                        <w:right w:val="none" w:sz="0" w:space="0" w:color="auto"/>
                      </w:divBdr>
                      <w:divsChild>
                        <w:div w:id="5906739">
                          <w:marLeft w:val="0"/>
                          <w:marRight w:val="0"/>
                          <w:marTop w:val="0"/>
                          <w:marBottom w:val="0"/>
                          <w:divBdr>
                            <w:top w:val="none" w:sz="0" w:space="0" w:color="auto"/>
                            <w:left w:val="none" w:sz="0" w:space="0" w:color="auto"/>
                            <w:bottom w:val="none" w:sz="0" w:space="0" w:color="auto"/>
                            <w:right w:val="none" w:sz="0" w:space="0" w:color="auto"/>
                          </w:divBdr>
                          <w:divsChild>
                            <w:div w:id="1741516711">
                              <w:marLeft w:val="0"/>
                              <w:marRight w:val="0"/>
                              <w:marTop w:val="0"/>
                              <w:marBottom w:val="0"/>
                              <w:divBdr>
                                <w:top w:val="none" w:sz="0" w:space="0" w:color="auto"/>
                                <w:left w:val="none" w:sz="0" w:space="0" w:color="auto"/>
                                <w:bottom w:val="none" w:sz="0" w:space="0" w:color="auto"/>
                                <w:right w:val="none" w:sz="0" w:space="0" w:color="auto"/>
                              </w:divBdr>
                              <w:divsChild>
                                <w:div w:id="1117793879">
                                  <w:marLeft w:val="0"/>
                                  <w:marRight w:val="0"/>
                                  <w:marTop w:val="0"/>
                                  <w:marBottom w:val="405"/>
                                  <w:divBdr>
                                    <w:top w:val="none" w:sz="0" w:space="0" w:color="auto"/>
                                    <w:left w:val="none" w:sz="0" w:space="0" w:color="auto"/>
                                    <w:bottom w:val="none" w:sz="0" w:space="0" w:color="auto"/>
                                    <w:right w:val="none" w:sz="0" w:space="0" w:color="auto"/>
                                  </w:divBdr>
                                  <w:divsChild>
                                    <w:div w:id="454376016">
                                      <w:marLeft w:val="0"/>
                                      <w:marRight w:val="0"/>
                                      <w:marTop w:val="0"/>
                                      <w:marBottom w:val="0"/>
                                      <w:divBdr>
                                        <w:top w:val="none" w:sz="0" w:space="0" w:color="auto"/>
                                        <w:left w:val="none" w:sz="0" w:space="0" w:color="auto"/>
                                        <w:bottom w:val="none" w:sz="0" w:space="0" w:color="auto"/>
                                        <w:right w:val="none" w:sz="0" w:space="0" w:color="auto"/>
                                      </w:divBdr>
                                    </w:div>
                                    <w:div w:id="8294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16210">
          <w:marLeft w:val="0"/>
          <w:marRight w:val="0"/>
          <w:marTop w:val="0"/>
          <w:marBottom w:val="0"/>
          <w:divBdr>
            <w:top w:val="none" w:sz="0" w:space="0" w:color="auto"/>
            <w:left w:val="none" w:sz="0" w:space="0" w:color="auto"/>
            <w:bottom w:val="none" w:sz="0" w:space="0" w:color="auto"/>
            <w:right w:val="none" w:sz="0" w:space="0" w:color="auto"/>
          </w:divBdr>
        </w:div>
        <w:div w:id="1624574916">
          <w:marLeft w:val="0"/>
          <w:marRight w:val="0"/>
          <w:marTop w:val="0"/>
          <w:marBottom w:val="0"/>
          <w:divBdr>
            <w:top w:val="none" w:sz="0" w:space="0" w:color="auto"/>
            <w:left w:val="none" w:sz="0" w:space="0" w:color="auto"/>
            <w:bottom w:val="none" w:sz="0" w:space="0" w:color="auto"/>
            <w:right w:val="none" w:sz="0" w:space="0" w:color="auto"/>
          </w:divBdr>
          <w:divsChild>
            <w:div w:id="1259171844">
              <w:marLeft w:val="0"/>
              <w:marRight w:val="0"/>
              <w:marTop w:val="0"/>
              <w:marBottom w:val="0"/>
              <w:divBdr>
                <w:top w:val="none" w:sz="0" w:space="0" w:color="auto"/>
                <w:left w:val="none" w:sz="0" w:space="0" w:color="auto"/>
                <w:bottom w:val="none" w:sz="0" w:space="0" w:color="auto"/>
                <w:right w:val="none" w:sz="0" w:space="0" w:color="auto"/>
              </w:divBdr>
              <w:divsChild>
                <w:div w:id="1382898594">
                  <w:marLeft w:val="0"/>
                  <w:marRight w:val="0"/>
                  <w:marTop w:val="0"/>
                  <w:marBottom w:val="0"/>
                  <w:divBdr>
                    <w:top w:val="none" w:sz="0" w:space="0" w:color="auto"/>
                    <w:left w:val="none" w:sz="0" w:space="0" w:color="auto"/>
                    <w:bottom w:val="none" w:sz="0" w:space="0" w:color="auto"/>
                    <w:right w:val="none" w:sz="0" w:space="0" w:color="auto"/>
                  </w:divBdr>
                  <w:divsChild>
                    <w:div w:id="1844202076">
                      <w:marLeft w:val="0"/>
                      <w:marRight w:val="0"/>
                      <w:marTop w:val="0"/>
                      <w:marBottom w:val="0"/>
                      <w:divBdr>
                        <w:top w:val="none" w:sz="0" w:space="0" w:color="auto"/>
                        <w:left w:val="none" w:sz="0" w:space="0" w:color="auto"/>
                        <w:bottom w:val="none" w:sz="0" w:space="0" w:color="auto"/>
                        <w:right w:val="none" w:sz="0" w:space="0" w:color="auto"/>
                      </w:divBdr>
                      <w:divsChild>
                        <w:div w:id="1593853242">
                          <w:marLeft w:val="0"/>
                          <w:marRight w:val="0"/>
                          <w:marTop w:val="0"/>
                          <w:marBottom w:val="0"/>
                          <w:divBdr>
                            <w:top w:val="none" w:sz="0" w:space="0" w:color="auto"/>
                            <w:left w:val="none" w:sz="0" w:space="0" w:color="auto"/>
                            <w:bottom w:val="none" w:sz="0" w:space="0" w:color="auto"/>
                            <w:right w:val="none" w:sz="0" w:space="0" w:color="auto"/>
                          </w:divBdr>
                          <w:divsChild>
                            <w:div w:id="2123303238">
                              <w:marLeft w:val="0"/>
                              <w:marRight w:val="0"/>
                              <w:marTop w:val="0"/>
                              <w:marBottom w:val="0"/>
                              <w:divBdr>
                                <w:top w:val="none" w:sz="0" w:space="0" w:color="auto"/>
                                <w:left w:val="none" w:sz="0" w:space="0" w:color="auto"/>
                                <w:bottom w:val="none" w:sz="0" w:space="0" w:color="auto"/>
                                <w:right w:val="none" w:sz="0" w:space="0" w:color="auto"/>
                              </w:divBdr>
                              <w:divsChild>
                                <w:div w:id="1549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20384">
                  <w:marLeft w:val="0"/>
                  <w:marRight w:val="0"/>
                  <w:marTop w:val="0"/>
                  <w:marBottom w:val="0"/>
                  <w:divBdr>
                    <w:top w:val="none" w:sz="0" w:space="0" w:color="auto"/>
                    <w:left w:val="none" w:sz="0" w:space="0" w:color="auto"/>
                    <w:bottom w:val="none" w:sz="0" w:space="0" w:color="auto"/>
                    <w:right w:val="none" w:sz="0" w:space="0" w:color="auto"/>
                  </w:divBdr>
                  <w:divsChild>
                    <w:div w:id="422920581">
                      <w:marLeft w:val="0"/>
                      <w:marRight w:val="0"/>
                      <w:marTop w:val="0"/>
                      <w:marBottom w:val="0"/>
                      <w:divBdr>
                        <w:top w:val="none" w:sz="0" w:space="0" w:color="auto"/>
                        <w:left w:val="none" w:sz="0" w:space="0" w:color="auto"/>
                        <w:bottom w:val="none" w:sz="0" w:space="0" w:color="auto"/>
                        <w:right w:val="none" w:sz="0" w:space="0" w:color="auto"/>
                      </w:divBdr>
                      <w:divsChild>
                        <w:div w:id="1030882949">
                          <w:marLeft w:val="0"/>
                          <w:marRight w:val="0"/>
                          <w:marTop w:val="0"/>
                          <w:marBottom w:val="0"/>
                          <w:divBdr>
                            <w:top w:val="none" w:sz="0" w:space="0" w:color="auto"/>
                            <w:left w:val="none" w:sz="0" w:space="0" w:color="auto"/>
                            <w:bottom w:val="none" w:sz="0" w:space="0" w:color="auto"/>
                            <w:right w:val="none" w:sz="0" w:space="0" w:color="auto"/>
                          </w:divBdr>
                          <w:divsChild>
                            <w:div w:id="1828747654">
                              <w:marLeft w:val="0"/>
                              <w:marRight w:val="0"/>
                              <w:marTop w:val="0"/>
                              <w:marBottom w:val="0"/>
                              <w:divBdr>
                                <w:top w:val="none" w:sz="0" w:space="0" w:color="auto"/>
                                <w:left w:val="none" w:sz="0" w:space="0" w:color="auto"/>
                                <w:bottom w:val="none" w:sz="0" w:space="0" w:color="auto"/>
                                <w:right w:val="none" w:sz="0" w:space="0" w:color="auto"/>
                              </w:divBdr>
                              <w:divsChild>
                                <w:div w:id="1561093847">
                                  <w:marLeft w:val="0"/>
                                  <w:marRight w:val="0"/>
                                  <w:marTop w:val="0"/>
                                  <w:marBottom w:val="0"/>
                                  <w:divBdr>
                                    <w:top w:val="none" w:sz="0" w:space="0" w:color="auto"/>
                                    <w:left w:val="none" w:sz="0" w:space="0" w:color="auto"/>
                                    <w:bottom w:val="none" w:sz="0" w:space="0" w:color="auto"/>
                                    <w:right w:val="none" w:sz="0" w:space="0" w:color="auto"/>
                                  </w:divBdr>
                                  <w:divsChild>
                                    <w:div w:id="185488709">
                                      <w:marLeft w:val="0"/>
                                      <w:marRight w:val="0"/>
                                      <w:marTop w:val="0"/>
                                      <w:marBottom w:val="225"/>
                                      <w:divBdr>
                                        <w:top w:val="none" w:sz="0" w:space="0" w:color="auto"/>
                                        <w:left w:val="none" w:sz="0" w:space="0" w:color="auto"/>
                                        <w:bottom w:val="none" w:sz="0" w:space="0" w:color="auto"/>
                                        <w:right w:val="none" w:sz="0" w:space="0" w:color="auto"/>
                                      </w:divBdr>
                                      <w:divsChild>
                                        <w:div w:id="1694109662">
                                          <w:marLeft w:val="0"/>
                                          <w:marRight w:val="225"/>
                                          <w:marTop w:val="0"/>
                                          <w:marBottom w:val="225"/>
                                          <w:divBdr>
                                            <w:top w:val="none" w:sz="0" w:space="0" w:color="auto"/>
                                            <w:left w:val="none" w:sz="0" w:space="0" w:color="auto"/>
                                            <w:bottom w:val="none" w:sz="0" w:space="0" w:color="auto"/>
                                            <w:right w:val="none" w:sz="0" w:space="0" w:color="auto"/>
                                          </w:divBdr>
                                          <w:divsChild>
                                            <w:div w:id="1109394402">
                                              <w:marLeft w:val="0"/>
                                              <w:marRight w:val="0"/>
                                              <w:marTop w:val="0"/>
                                              <w:marBottom w:val="0"/>
                                              <w:divBdr>
                                                <w:top w:val="none" w:sz="0" w:space="0" w:color="auto"/>
                                                <w:left w:val="none" w:sz="0" w:space="0" w:color="auto"/>
                                                <w:bottom w:val="none" w:sz="0" w:space="0" w:color="auto"/>
                                                <w:right w:val="none" w:sz="0" w:space="0" w:color="auto"/>
                                              </w:divBdr>
                                            </w:div>
                                            <w:div w:id="68694416">
                                              <w:marLeft w:val="0"/>
                                              <w:marRight w:val="0"/>
                                              <w:marTop w:val="0"/>
                                              <w:marBottom w:val="0"/>
                                              <w:divBdr>
                                                <w:top w:val="none" w:sz="0" w:space="0" w:color="auto"/>
                                                <w:left w:val="none" w:sz="0" w:space="0" w:color="auto"/>
                                                <w:bottom w:val="none" w:sz="0" w:space="0" w:color="auto"/>
                                                <w:right w:val="none" w:sz="0" w:space="0" w:color="auto"/>
                                              </w:divBdr>
                                            </w:div>
                                          </w:divsChild>
                                        </w:div>
                                        <w:div w:id="380834685">
                                          <w:marLeft w:val="0"/>
                                          <w:marRight w:val="225"/>
                                          <w:marTop w:val="0"/>
                                          <w:marBottom w:val="225"/>
                                          <w:divBdr>
                                            <w:top w:val="none" w:sz="0" w:space="0" w:color="auto"/>
                                            <w:left w:val="none" w:sz="0" w:space="0" w:color="auto"/>
                                            <w:bottom w:val="none" w:sz="0" w:space="0" w:color="auto"/>
                                            <w:right w:val="none" w:sz="0" w:space="0" w:color="auto"/>
                                          </w:divBdr>
                                          <w:divsChild>
                                            <w:div w:id="1765374880">
                                              <w:marLeft w:val="0"/>
                                              <w:marRight w:val="0"/>
                                              <w:marTop w:val="0"/>
                                              <w:marBottom w:val="0"/>
                                              <w:divBdr>
                                                <w:top w:val="none" w:sz="0" w:space="0" w:color="auto"/>
                                                <w:left w:val="none" w:sz="0" w:space="0" w:color="auto"/>
                                                <w:bottom w:val="none" w:sz="0" w:space="0" w:color="auto"/>
                                                <w:right w:val="none" w:sz="0" w:space="0" w:color="auto"/>
                                              </w:divBdr>
                                            </w:div>
                                            <w:div w:id="1655722367">
                                              <w:marLeft w:val="0"/>
                                              <w:marRight w:val="0"/>
                                              <w:marTop w:val="0"/>
                                              <w:marBottom w:val="0"/>
                                              <w:divBdr>
                                                <w:top w:val="none" w:sz="0" w:space="0" w:color="auto"/>
                                                <w:left w:val="none" w:sz="0" w:space="0" w:color="auto"/>
                                                <w:bottom w:val="none" w:sz="0" w:space="0" w:color="auto"/>
                                                <w:right w:val="none" w:sz="0" w:space="0" w:color="auto"/>
                                              </w:divBdr>
                                            </w:div>
                                          </w:divsChild>
                                        </w:div>
                                        <w:div w:id="501235651">
                                          <w:marLeft w:val="0"/>
                                          <w:marRight w:val="0"/>
                                          <w:marTop w:val="0"/>
                                          <w:marBottom w:val="225"/>
                                          <w:divBdr>
                                            <w:top w:val="none" w:sz="0" w:space="0" w:color="auto"/>
                                            <w:left w:val="none" w:sz="0" w:space="0" w:color="auto"/>
                                            <w:bottom w:val="none" w:sz="0" w:space="0" w:color="auto"/>
                                            <w:right w:val="none" w:sz="0" w:space="0" w:color="auto"/>
                                          </w:divBdr>
                                          <w:divsChild>
                                            <w:div w:id="788277962">
                                              <w:marLeft w:val="0"/>
                                              <w:marRight w:val="0"/>
                                              <w:marTop w:val="0"/>
                                              <w:marBottom w:val="0"/>
                                              <w:divBdr>
                                                <w:top w:val="none" w:sz="0" w:space="0" w:color="auto"/>
                                                <w:left w:val="none" w:sz="0" w:space="0" w:color="auto"/>
                                                <w:bottom w:val="none" w:sz="0" w:space="0" w:color="auto"/>
                                                <w:right w:val="none" w:sz="0" w:space="0" w:color="auto"/>
                                              </w:divBdr>
                                            </w:div>
                                            <w:div w:id="1464468224">
                                              <w:marLeft w:val="0"/>
                                              <w:marRight w:val="0"/>
                                              <w:marTop w:val="0"/>
                                              <w:marBottom w:val="0"/>
                                              <w:divBdr>
                                                <w:top w:val="none" w:sz="0" w:space="0" w:color="auto"/>
                                                <w:left w:val="none" w:sz="0" w:space="0" w:color="auto"/>
                                                <w:bottom w:val="none" w:sz="0" w:space="0" w:color="auto"/>
                                                <w:right w:val="none" w:sz="0" w:space="0" w:color="auto"/>
                                              </w:divBdr>
                                            </w:div>
                                          </w:divsChild>
                                        </w:div>
                                        <w:div w:id="583957072">
                                          <w:marLeft w:val="0"/>
                                          <w:marRight w:val="225"/>
                                          <w:marTop w:val="0"/>
                                          <w:marBottom w:val="225"/>
                                          <w:divBdr>
                                            <w:top w:val="none" w:sz="0" w:space="0" w:color="auto"/>
                                            <w:left w:val="none" w:sz="0" w:space="0" w:color="auto"/>
                                            <w:bottom w:val="none" w:sz="0" w:space="0" w:color="auto"/>
                                            <w:right w:val="none" w:sz="0" w:space="0" w:color="auto"/>
                                          </w:divBdr>
                                          <w:divsChild>
                                            <w:div w:id="1487277820">
                                              <w:marLeft w:val="0"/>
                                              <w:marRight w:val="0"/>
                                              <w:marTop w:val="0"/>
                                              <w:marBottom w:val="0"/>
                                              <w:divBdr>
                                                <w:top w:val="none" w:sz="0" w:space="0" w:color="auto"/>
                                                <w:left w:val="none" w:sz="0" w:space="0" w:color="auto"/>
                                                <w:bottom w:val="none" w:sz="0" w:space="0" w:color="auto"/>
                                                <w:right w:val="none" w:sz="0" w:space="0" w:color="auto"/>
                                              </w:divBdr>
                                            </w:div>
                                            <w:div w:id="3909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46459">
                  <w:marLeft w:val="0"/>
                  <w:marRight w:val="0"/>
                  <w:marTop w:val="0"/>
                  <w:marBottom w:val="0"/>
                  <w:divBdr>
                    <w:top w:val="none" w:sz="0" w:space="0" w:color="auto"/>
                    <w:left w:val="none" w:sz="0" w:space="0" w:color="auto"/>
                    <w:bottom w:val="none" w:sz="0" w:space="0" w:color="auto"/>
                    <w:right w:val="none" w:sz="0" w:space="0" w:color="auto"/>
                  </w:divBdr>
                  <w:divsChild>
                    <w:div w:id="858542224">
                      <w:marLeft w:val="0"/>
                      <w:marRight w:val="0"/>
                      <w:marTop w:val="0"/>
                      <w:marBottom w:val="0"/>
                      <w:divBdr>
                        <w:top w:val="none" w:sz="0" w:space="0" w:color="auto"/>
                        <w:left w:val="none" w:sz="0" w:space="0" w:color="auto"/>
                        <w:bottom w:val="none" w:sz="0" w:space="0" w:color="auto"/>
                        <w:right w:val="none" w:sz="0" w:space="0" w:color="auto"/>
                      </w:divBdr>
                      <w:divsChild>
                        <w:div w:id="902646260">
                          <w:marLeft w:val="0"/>
                          <w:marRight w:val="0"/>
                          <w:marTop w:val="0"/>
                          <w:marBottom w:val="0"/>
                          <w:divBdr>
                            <w:top w:val="none" w:sz="0" w:space="0" w:color="auto"/>
                            <w:left w:val="none" w:sz="0" w:space="0" w:color="auto"/>
                            <w:bottom w:val="none" w:sz="0" w:space="0" w:color="auto"/>
                            <w:right w:val="none" w:sz="0" w:space="0" w:color="auto"/>
                          </w:divBdr>
                          <w:divsChild>
                            <w:div w:id="1651443240">
                              <w:marLeft w:val="0"/>
                              <w:marRight w:val="0"/>
                              <w:marTop w:val="0"/>
                              <w:marBottom w:val="0"/>
                              <w:divBdr>
                                <w:top w:val="none" w:sz="0" w:space="0" w:color="auto"/>
                                <w:left w:val="none" w:sz="0" w:space="0" w:color="auto"/>
                                <w:bottom w:val="none" w:sz="0" w:space="0" w:color="auto"/>
                                <w:right w:val="none" w:sz="0" w:space="0" w:color="auto"/>
                              </w:divBdr>
                              <w:divsChild>
                                <w:div w:id="11919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8272">
                  <w:marLeft w:val="0"/>
                  <w:marRight w:val="0"/>
                  <w:marTop w:val="0"/>
                  <w:marBottom w:val="0"/>
                  <w:divBdr>
                    <w:top w:val="none" w:sz="0" w:space="0" w:color="auto"/>
                    <w:left w:val="none" w:sz="0" w:space="0" w:color="auto"/>
                    <w:bottom w:val="none" w:sz="0" w:space="0" w:color="auto"/>
                    <w:right w:val="none" w:sz="0" w:space="0" w:color="auto"/>
                  </w:divBdr>
                  <w:divsChild>
                    <w:div w:id="849178321">
                      <w:marLeft w:val="0"/>
                      <w:marRight w:val="0"/>
                      <w:marTop w:val="0"/>
                      <w:marBottom w:val="0"/>
                      <w:divBdr>
                        <w:top w:val="none" w:sz="0" w:space="0" w:color="auto"/>
                        <w:left w:val="none" w:sz="0" w:space="0" w:color="auto"/>
                        <w:bottom w:val="none" w:sz="0" w:space="0" w:color="auto"/>
                        <w:right w:val="none" w:sz="0" w:space="0" w:color="auto"/>
                      </w:divBdr>
                      <w:divsChild>
                        <w:div w:id="799306631">
                          <w:marLeft w:val="0"/>
                          <w:marRight w:val="0"/>
                          <w:marTop w:val="0"/>
                          <w:marBottom w:val="0"/>
                          <w:divBdr>
                            <w:top w:val="none" w:sz="0" w:space="0" w:color="auto"/>
                            <w:left w:val="none" w:sz="0" w:space="0" w:color="auto"/>
                            <w:bottom w:val="none" w:sz="0" w:space="0" w:color="auto"/>
                            <w:right w:val="none" w:sz="0" w:space="0" w:color="auto"/>
                          </w:divBdr>
                          <w:divsChild>
                            <w:div w:id="394008128">
                              <w:marLeft w:val="0"/>
                              <w:marRight w:val="0"/>
                              <w:marTop w:val="0"/>
                              <w:marBottom w:val="0"/>
                              <w:divBdr>
                                <w:top w:val="none" w:sz="0" w:space="0" w:color="auto"/>
                                <w:left w:val="none" w:sz="0" w:space="0" w:color="auto"/>
                                <w:bottom w:val="none" w:sz="0" w:space="0" w:color="auto"/>
                                <w:right w:val="none" w:sz="0" w:space="0" w:color="auto"/>
                              </w:divBdr>
                              <w:divsChild>
                                <w:div w:id="1850368221">
                                  <w:marLeft w:val="0"/>
                                  <w:marRight w:val="0"/>
                                  <w:marTop w:val="0"/>
                                  <w:marBottom w:val="0"/>
                                  <w:divBdr>
                                    <w:top w:val="none" w:sz="0" w:space="0" w:color="auto"/>
                                    <w:left w:val="none" w:sz="0" w:space="0" w:color="auto"/>
                                    <w:bottom w:val="none" w:sz="0" w:space="0" w:color="auto"/>
                                    <w:right w:val="none" w:sz="0" w:space="0" w:color="auto"/>
                                  </w:divBdr>
                                  <w:divsChild>
                                    <w:div w:id="928393225">
                                      <w:marLeft w:val="0"/>
                                      <w:marRight w:val="0"/>
                                      <w:marTop w:val="0"/>
                                      <w:marBottom w:val="405"/>
                                      <w:divBdr>
                                        <w:top w:val="none" w:sz="0" w:space="0" w:color="auto"/>
                                        <w:left w:val="none" w:sz="0" w:space="0" w:color="auto"/>
                                        <w:bottom w:val="none" w:sz="0" w:space="0" w:color="auto"/>
                                        <w:right w:val="none" w:sz="0" w:space="0" w:color="auto"/>
                                      </w:divBdr>
                                      <w:divsChild>
                                        <w:div w:id="1582178642">
                                          <w:marLeft w:val="0"/>
                                          <w:marRight w:val="225"/>
                                          <w:marTop w:val="0"/>
                                          <w:marBottom w:val="0"/>
                                          <w:divBdr>
                                            <w:top w:val="single" w:sz="6" w:space="0" w:color="CBCCD0"/>
                                            <w:left w:val="single" w:sz="6" w:space="0" w:color="CBCCD0"/>
                                            <w:bottom w:val="single" w:sz="6" w:space="0" w:color="CBCCD0"/>
                                            <w:right w:val="single" w:sz="6" w:space="0" w:color="CBCCD0"/>
                                          </w:divBdr>
                                          <w:divsChild>
                                            <w:div w:id="777141922">
                                              <w:marLeft w:val="0"/>
                                              <w:marRight w:val="0"/>
                                              <w:marTop w:val="0"/>
                                              <w:marBottom w:val="0"/>
                                              <w:divBdr>
                                                <w:top w:val="none" w:sz="0" w:space="0" w:color="auto"/>
                                                <w:left w:val="none" w:sz="0" w:space="0" w:color="auto"/>
                                                <w:bottom w:val="none" w:sz="0" w:space="0" w:color="auto"/>
                                                <w:right w:val="none" w:sz="0" w:space="0" w:color="auto"/>
                                              </w:divBdr>
                                            </w:div>
                                          </w:divsChild>
                                        </w:div>
                                        <w:div w:id="1543709034">
                                          <w:marLeft w:val="0"/>
                                          <w:marRight w:val="225"/>
                                          <w:marTop w:val="0"/>
                                          <w:marBottom w:val="0"/>
                                          <w:divBdr>
                                            <w:top w:val="single" w:sz="6" w:space="0" w:color="CBCCD0"/>
                                            <w:left w:val="single" w:sz="6" w:space="0" w:color="CBCCD0"/>
                                            <w:bottom w:val="single" w:sz="6" w:space="0" w:color="CBCCD0"/>
                                            <w:right w:val="single" w:sz="6" w:space="0" w:color="CBCCD0"/>
                                          </w:divBdr>
                                          <w:divsChild>
                                            <w:div w:id="1224295708">
                                              <w:marLeft w:val="0"/>
                                              <w:marRight w:val="0"/>
                                              <w:marTop w:val="0"/>
                                              <w:marBottom w:val="0"/>
                                              <w:divBdr>
                                                <w:top w:val="none" w:sz="0" w:space="0" w:color="auto"/>
                                                <w:left w:val="none" w:sz="0" w:space="0" w:color="auto"/>
                                                <w:bottom w:val="none" w:sz="0" w:space="0" w:color="auto"/>
                                                <w:right w:val="none" w:sz="0" w:space="0" w:color="auto"/>
                                              </w:divBdr>
                                            </w:div>
                                          </w:divsChild>
                                        </w:div>
                                        <w:div w:id="550772903">
                                          <w:marLeft w:val="0"/>
                                          <w:marRight w:val="225"/>
                                          <w:marTop w:val="0"/>
                                          <w:marBottom w:val="0"/>
                                          <w:divBdr>
                                            <w:top w:val="single" w:sz="6" w:space="0" w:color="CBCCD0"/>
                                            <w:left w:val="single" w:sz="6" w:space="0" w:color="CBCCD0"/>
                                            <w:bottom w:val="single" w:sz="6" w:space="0" w:color="CBCCD0"/>
                                            <w:right w:val="single" w:sz="6" w:space="0" w:color="CBCCD0"/>
                                          </w:divBdr>
                                          <w:divsChild>
                                            <w:div w:id="1659919591">
                                              <w:marLeft w:val="0"/>
                                              <w:marRight w:val="0"/>
                                              <w:marTop w:val="0"/>
                                              <w:marBottom w:val="0"/>
                                              <w:divBdr>
                                                <w:top w:val="none" w:sz="0" w:space="0" w:color="auto"/>
                                                <w:left w:val="none" w:sz="0" w:space="0" w:color="auto"/>
                                                <w:bottom w:val="none" w:sz="0" w:space="0" w:color="auto"/>
                                                <w:right w:val="none" w:sz="0" w:space="0" w:color="auto"/>
                                              </w:divBdr>
                                            </w:div>
                                          </w:divsChild>
                                        </w:div>
                                        <w:div w:id="935098238">
                                          <w:marLeft w:val="0"/>
                                          <w:marRight w:val="225"/>
                                          <w:marTop w:val="0"/>
                                          <w:marBottom w:val="0"/>
                                          <w:divBdr>
                                            <w:top w:val="single" w:sz="6" w:space="0" w:color="CBCCD0"/>
                                            <w:left w:val="single" w:sz="6" w:space="0" w:color="CBCCD0"/>
                                            <w:bottom w:val="single" w:sz="6" w:space="0" w:color="CBCCD0"/>
                                            <w:right w:val="single" w:sz="6" w:space="0" w:color="CBCCD0"/>
                                          </w:divBdr>
                                          <w:divsChild>
                                            <w:div w:id="9911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ta.org/probes/earthspace" TargetMode="External"/><Relationship Id="rId13" Type="http://schemas.openxmlformats.org/officeDocument/2006/relationships/hyperlink" Target="https://www.nsta.org/probes/engineering"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sta.org/uncovering-student-ideas-probes?utm_source=realmagnet&amp;utm_medium=email&amp;utm_term=Create%20Teachable%20Moments%20with%20Your%20Students%20Ideas&amp;utm_campaign=011222DigitalProbes" TargetMode="External"/><Relationship Id="rId12" Type="http://schemas.openxmlformats.org/officeDocument/2006/relationships/image" Target="media/image3.jpeg"/><Relationship Id="rId17" Type="http://schemas.openxmlformats.org/officeDocument/2006/relationships/hyperlink" Target="https://www.nsta.org/probes/physical" TargetMode="External"/><Relationship Id="rId2" Type="http://schemas.openxmlformats.org/officeDocument/2006/relationships/styles" Target="styles.xml"/><Relationship Id="rId16" Type="http://schemas.openxmlformats.org/officeDocument/2006/relationships/hyperlink" Target="https://www.nsta.org/probes/lif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sta.org/probes/engineering" TargetMode="External"/><Relationship Id="rId5" Type="http://schemas.openxmlformats.org/officeDocument/2006/relationships/hyperlink" Target="https://www.nsta.org/book-series/uncovering-student-ideas-science" TargetMode="External"/><Relationship Id="rId15" Type="http://schemas.openxmlformats.org/officeDocument/2006/relationships/image" Target="media/image4.jpeg"/><Relationship Id="rId10" Type="http://schemas.openxmlformats.org/officeDocument/2006/relationships/hyperlink" Target="https://www.nsta.org/probes/earthspace" TargetMode="External"/><Relationship Id="rId19" Type="http://schemas.openxmlformats.org/officeDocument/2006/relationships/hyperlink" Target="https://www.nsta.org/probes/physica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sta.org/probes/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2</cp:revision>
  <dcterms:created xsi:type="dcterms:W3CDTF">2022-04-18T16:05:00Z</dcterms:created>
  <dcterms:modified xsi:type="dcterms:W3CDTF">2022-04-18T16:05:00Z</dcterms:modified>
</cp:coreProperties>
</file>